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601"/>
        <w:tblW w:w="10519" w:type="dxa"/>
        <w:tblLook w:val="01E0" w:firstRow="1" w:lastRow="1" w:firstColumn="1" w:lastColumn="1" w:noHBand="0" w:noVBand="0"/>
      </w:tblPr>
      <w:tblGrid>
        <w:gridCol w:w="5676"/>
        <w:gridCol w:w="4843"/>
      </w:tblGrid>
      <w:tr w:rsidR="00E57F51" w:rsidRPr="009C661C" w14:paraId="4C39E1C5" w14:textId="77777777" w:rsidTr="00E57F51">
        <w:trPr>
          <w:trHeight w:val="3821"/>
        </w:trPr>
        <w:tc>
          <w:tcPr>
            <w:tcW w:w="5676" w:type="dxa"/>
          </w:tcPr>
          <w:p w14:paraId="075740E8" w14:textId="77777777" w:rsidR="00E57F51" w:rsidRPr="009C661C" w:rsidRDefault="00E57F51" w:rsidP="00E57F51">
            <w:pPr>
              <w:spacing w:line="276" w:lineRule="auto"/>
              <w:jc w:val="center"/>
              <w:rPr>
                <w:rFonts w:ascii="Arial" w:eastAsia="Times New Roman" w:hAnsi="Arial" w:cs="Arial"/>
                <w:lang w:val="en-US"/>
              </w:rPr>
            </w:pPr>
            <w:r w:rsidRPr="009C661C">
              <w:rPr>
                <w:rFonts w:ascii="Arial" w:eastAsia="Times New Roman" w:hAnsi="Arial" w:cs="Arial"/>
                <w:noProof/>
                <w:lang w:eastAsia="el-GR"/>
              </w:rPr>
              <w:drawing>
                <wp:inline distT="0" distB="0" distL="0" distR="0" wp14:anchorId="57EDCA31" wp14:editId="5872B069">
                  <wp:extent cx="1114425" cy="7429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14:paraId="3961BFA0" w14:textId="77777777" w:rsidR="00E57F51" w:rsidRPr="009C661C" w:rsidRDefault="00E57F51" w:rsidP="00E57F51">
            <w:pPr>
              <w:spacing w:line="276" w:lineRule="auto"/>
              <w:jc w:val="center"/>
              <w:rPr>
                <w:rFonts w:ascii="Arial" w:eastAsia="Times New Roman" w:hAnsi="Arial" w:cs="Arial"/>
                <w:b/>
              </w:rPr>
            </w:pPr>
            <w:r w:rsidRPr="009C661C">
              <w:rPr>
                <w:rFonts w:ascii="Arial" w:eastAsia="Times New Roman" w:hAnsi="Arial" w:cs="Arial"/>
                <w:b/>
              </w:rPr>
              <w:t>ΕΛΛΗΝΙΚΗ   ΔΗΜΟΚΡΑΤΙΑ</w:t>
            </w:r>
          </w:p>
          <w:p w14:paraId="76013191" w14:textId="77777777" w:rsidR="00E57F51" w:rsidRPr="009C661C" w:rsidRDefault="00E57F51" w:rsidP="00E57F51">
            <w:pPr>
              <w:spacing w:line="276" w:lineRule="auto"/>
              <w:jc w:val="center"/>
              <w:rPr>
                <w:rFonts w:ascii="Arial" w:eastAsia="Times New Roman" w:hAnsi="Arial" w:cs="Arial"/>
                <w:b/>
              </w:rPr>
            </w:pPr>
            <w:r w:rsidRPr="009C661C">
              <w:rPr>
                <w:rFonts w:ascii="Arial" w:eastAsia="Times New Roman" w:hAnsi="Arial" w:cs="Arial"/>
                <w:b/>
              </w:rPr>
              <w:t>ΝΟΜΟΣ   ΦΘΙΩΤΙΔΑΣ</w:t>
            </w:r>
          </w:p>
          <w:p w14:paraId="26D77CB7" w14:textId="77777777" w:rsidR="00E57F51" w:rsidRPr="009C661C" w:rsidRDefault="00E57F51" w:rsidP="00E57F51">
            <w:pPr>
              <w:spacing w:line="276" w:lineRule="auto"/>
              <w:jc w:val="center"/>
              <w:rPr>
                <w:rFonts w:ascii="Arial" w:eastAsia="Times New Roman" w:hAnsi="Arial" w:cs="Arial"/>
                <w:b/>
              </w:rPr>
            </w:pPr>
            <w:r w:rsidRPr="009C661C">
              <w:rPr>
                <w:rFonts w:ascii="Arial" w:eastAsia="Times New Roman" w:hAnsi="Arial" w:cs="Arial"/>
                <w:b/>
              </w:rPr>
              <w:t>ΔΗΜΟΣ   ΛΑΜΙΕΩΝ</w:t>
            </w:r>
          </w:p>
          <w:p w14:paraId="33D847D5" w14:textId="77777777" w:rsidR="00E57F51" w:rsidRPr="009C661C" w:rsidRDefault="00E57F51" w:rsidP="00E57F51">
            <w:pPr>
              <w:spacing w:line="276" w:lineRule="auto"/>
              <w:jc w:val="center"/>
              <w:rPr>
                <w:rFonts w:ascii="Arial" w:eastAsia="Times New Roman" w:hAnsi="Arial" w:cs="Arial"/>
                <w:b/>
              </w:rPr>
            </w:pPr>
            <w:r w:rsidRPr="009C661C">
              <w:rPr>
                <w:rFonts w:ascii="Arial" w:eastAsia="Times New Roman" w:hAnsi="Arial" w:cs="Arial"/>
              </w:rPr>
              <w:t>Δ/ΝΣΗ</w:t>
            </w:r>
            <w:r w:rsidRPr="009C661C">
              <w:rPr>
                <w:rFonts w:ascii="Arial" w:eastAsia="Times New Roman" w:hAnsi="Arial" w:cs="Arial"/>
                <w:b/>
              </w:rPr>
              <w:t xml:space="preserve"> </w:t>
            </w:r>
            <w:r w:rsidRPr="009C661C">
              <w:rPr>
                <w:rFonts w:ascii="Arial" w:eastAsia="Times New Roman" w:hAnsi="Arial" w:cs="Arial"/>
              </w:rPr>
              <w:t>ΟΙΚΟΝΟΜΙΚΩΝ ΥΠΗΡΕΣΙΩΝ</w:t>
            </w:r>
          </w:p>
          <w:p w14:paraId="0B487792" w14:textId="77777777" w:rsidR="00E57F51" w:rsidRPr="009C661C" w:rsidRDefault="00E57F51" w:rsidP="00E57F51">
            <w:pPr>
              <w:spacing w:line="276" w:lineRule="auto"/>
              <w:jc w:val="center"/>
              <w:rPr>
                <w:rFonts w:ascii="Arial" w:eastAsia="Times New Roman" w:hAnsi="Arial" w:cs="Arial"/>
              </w:rPr>
            </w:pPr>
            <w:r w:rsidRPr="009C661C">
              <w:rPr>
                <w:rFonts w:ascii="Arial" w:eastAsia="Times New Roman" w:hAnsi="Arial" w:cs="Arial"/>
              </w:rPr>
              <w:t>ΤΜΗΜΑ</w:t>
            </w:r>
            <w:r w:rsidRPr="009C661C">
              <w:rPr>
                <w:rFonts w:ascii="Arial" w:eastAsia="Times New Roman" w:hAnsi="Arial" w:cs="Arial"/>
                <w:b/>
              </w:rPr>
              <w:t xml:space="preserve"> </w:t>
            </w:r>
            <w:r w:rsidRPr="009C661C">
              <w:rPr>
                <w:rFonts w:ascii="Arial" w:eastAsia="Times New Roman" w:hAnsi="Arial" w:cs="Arial"/>
              </w:rPr>
              <w:t>ΠΡΟΣΟΔΩΝ &amp; ΔΗΜ.ΠΕΡΙΟΥΣΙΑΣ</w:t>
            </w:r>
          </w:p>
          <w:p w14:paraId="761FD090" w14:textId="77777777" w:rsidR="00E57F51" w:rsidRPr="009C661C" w:rsidRDefault="00E57F51" w:rsidP="00E57F51">
            <w:pPr>
              <w:spacing w:line="276" w:lineRule="auto"/>
              <w:jc w:val="center"/>
              <w:rPr>
                <w:rFonts w:ascii="Arial" w:eastAsia="Times New Roman" w:hAnsi="Arial" w:cs="Arial"/>
              </w:rPr>
            </w:pPr>
            <w:proofErr w:type="spellStart"/>
            <w:r w:rsidRPr="009C661C">
              <w:rPr>
                <w:rFonts w:ascii="Arial" w:eastAsia="Times New Roman" w:hAnsi="Arial" w:cs="Arial"/>
              </w:rPr>
              <w:t>Ταχ.Δ</w:t>
            </w:r>
            <w:proofErr w:type="spellEnd"/>
            <w:r w:rsidRPr="009C661C">
              <w:rPr>
                <w:rFonts w:ascii="Arial" w:eastAsia="Times New Roman" w:hAnsi="Arial" w:cs="Arial"/>
              </w:rPr>
              <w:t>/</w:t>
            </w:r>
            <w:proofErr w:type="spellStart"/>
            <w:r w:rsidRPr="009C661C">
              <w:rPr>
                <w:rFonts w:ascii="Arial" w:eastAsia="Times New Roman" w:hAnsi="Arial" w:cs="Arial"/>
              </w:rPr>
              <w:t>νση</w:t>
            </w:r>
            <w:proofErr w:type="spellEnd"/>
            <w:r w:rsidRPr="009C661C">
              <w:rPr>
                <w:rFonts w:ascii="Arial" w:eastAsia="Times New Roman" w:hAnsi="Arial" w:cs="Arial"/>
              </w:rPr>
              <w:t xml:space="preserve"> : Φλέμινγκ &amp; Ερυθρού Σταυρού</w:t>
            </w:r>
          </w:p>
          <w:p w14:paraId="3D910AD1" w14:textId="77777777" w:rsidR="00E57F51" w:rsidRPr="009C661C" w:rsidRDefault="00E57F51" w:rsidP="00E57F51">
            <w:pPr>
              <w:tabs>
                <w:tab w:val="left" w:pos="7080"/>
              </w:tabs>
              <w:spacing w:line="276" w:lineRule="auto"/>
              <w:jc w:val="center"/>
              <w:rPr>
                <w:rFonts w:ascii="Arial" w:eastAsia="Times New Roman" w:hAnsi="Arial" w:cs="Arial"/>
                <w:sz w:val="20"/>
                <w:szCs w:val="20"/>
              </w:rPr>
            </w:pPr>
            <w:proofErr w:type="spellStart"/>
            <w:r w:rsidRPr="009C661C">
              <w:rPr>
                <w:rFonts w:ascii="Arial" w:eastAsia="Times New Roman" w:hAnsi="Arial" w:cs="Arial"/>
                <w:sz w:val="20"/>
                <w:szCs w:val="20"/>
              </w:rPr>
              <w:t>Ταχ.Κώδικας</w:t>
            </w:r>
            <w:proofErr w:type="spellEnd"/>
            <w:r w:rsidRPr="009C661C">
              <w:rPr>
                <w:rFonts w:ascii="Arial" w:eastAsia="Times New Roman" w:hAnsi="Arial" w:cs="Arial"/>
                <w:sz w:val="20"/>
                <w:szCs w:val="20"/>
              </w:rPr>
              <w:t xml:space="preserve"> : 351 31 – ΛΑΜΙΑ</w:t>
            </w:r>
          </w:p>
          <w:p w14:paraId="0058B9FD" w14:textId="77777777" w:rsidR="00E57F51" w:rsidRPr="009C661C" w:rsidRDefault="00E57F51" w:rsidP="00E57F51">
            <w:pPr>
              <w:tabs>
                <w:tab w:val="left" w:pos="6525"/>
              </w:tabs>
              <w:spacing w:line="276" w:lineRule="auto"/>
              <w:jc w:val="center"/>
              <w:rPr>
                <w:rFonts w:ascii="Arial" w:eastAsia="Times New Roman" w:hAnsi="Arial" w:cs="Arial"/>
                <w:sz w:val="20"/>
                <w:szCs w:val="20"/>
              </w:rPr>
            </w:pPr>
            <w:r w:rsidRPr="009C661C">
              <w:rPr>
                <w:rFonts w:ascii="Arial" w:eastAsia="Times New Roman" w:hAnsi="Arial" w:cs="Arial"/>
                <w:sz w:val="20"/>
                <w:szCs w:val="20"/>
              </w:rPr>
              <w:t>Πληροφορίες : Ε. Παπαϊωάννου</w:t>
            </w:r>
          </w:p>
          <w:p w14:paraId="66E3CC04" w14:textId="77777777" w:rsidR="00E57F51" w:rsidRPr="009C661C" w:rsidRDefault="00E57F51" w:rsidP="00E57F51">
            <w:pPr>
              <w:spacing w:line="276" w:lineRule="auto"/>
              <w:jc w:val="center"/>
              <w:rPr>
                <w:rFonts w:ascii="Arial" w:eastAsia="Times New Roman" w:hAnsi="Arial" w:cs="Arial"/>
                <w:sz w:val="20"/>
                <w:szCs w:val="20"/>
              </w:rPr>
            </w:pPr>
            <w:r w:rsidRPr="009C661C">
              <w:rPr>
                <w:rFonts w:ascii="Arial" w:eastAsia="Times New Roman" w:hAnsi="Arial" w:cs="Arial"/>
                <w:sz w:val="20"/>
                <w:szCs w:val="20"/>
              </w:rPr>
              <w:t xml:space="preserve">Αρ. </w:t>
            </w:r>
            <w:proofErr w:type="spellStart"/>
            <w:r w:rsidRPr="009C661C">
              <w:rPr>
                <w:rFonts w:ascii="Arial" w:eastAsia="Times New Roman" w:hAnsi="Arial" w:cs="Arial"/>
                <w:sz w:val="20"/>
                <w:szCs w:val="20"/>
              </w:rPr>
              <w:t>τηλεφ</w:t>
            </w:r>
            <w:proofErr w:type="spellEnd"/>
            <w:r w:rsidRPr="009C661C">
              <w:rPr>
                <w:rFonts w:ascii="Arial" w:eastAsia="Times New Roman" w:hAnsi="Arial" w:cs="Arial"/>
                <w:sz w:val="20"/>
                <w:szCs w:val="20"/>
              </w:rPr>
              <w:t>. : 2231351062</w:t>
            </w:r>
          </w:p>
          <w:p w14:paraId="4C169CA1" w14:textId="77777777" w:rsidR="00E57F51" w:rsidRPr="009C661C" w:rsidRDefault="00E57F51" w:rsidP="00E57F51">
            <w:pPr>
              <w:spacing w:line="276" w:lineRule="auto"/>
              <w:jc w:val="center"/>
              <w:rPr>
                <w:rFonts w:ascii="Arial" w:eastAsia="Times New Roman" w:hAnsi="Arial" w:cs="Arial"/>
                <w:sz w:val="20"/>
                <w:szCs w:val="20"/>
              </w:rPr>
            </w:pPr>
            <w:r w:rsidRPr="009C661C">
              <w:rPr>
                <w:rFonts w:ascii="Arial" w:eastAsia="Times New Roman" w:hAnsi="Arial" w:cs="Arial"/>
                <w:sz w:val="20"/>
                <w:szCs w:val="20"/>
                <w:lang w:val="en-US"/>
              </w:rPr>
              <w:t>e</w:t>
            </w:r>
            <w:r w:rsidRPr="009C661C">
              <w:rPr>
                <w:rFonts w:ascii="Arial" w:eastAsia="Times New Roman" w:hAnsi="Arial" w:cs="Arial"/>
                <w:sz w:val="20"/>
                <w:szCs w:val="20"/>
              </w:rPr>
              <w:t>-</w:t>
            </w:r>
            <w:r w:rsidRPr="009C661C">
              <w:rPr>
                <w:rFonts w:ascii="Arial" w:eastAsia="Times New Roman" w:hAnsi="Arial" w:cs="Arial"/>
                <w:sz w:val="20"/>
                <w:szCs w:val="20"/>
                <w:lang w:val="en-US"/>
              </w:rPr>
              <w:t>mail</w:t>
            </w:r>
            <w:r w:rsidRPr="009C661C">
              <w:rPr>
                <w:rFonts w:ascii="Arial" w:eastAsia="Times New Roman" w:hAnsi="Arial" w:cs="Arial"/>
                <w:sz w:val="20"/>
                <w:szCs w:val="20"/>
              </w:rPr>
              <w:t>:</w:t>
            </w:r>
            <w:proofErr w:type="spellStart"/>
            <w:r w:rsidRPr="009C661C">
              <w:rPr>
                <w:rFonts w:ascii="Arial" w:eastAsia="Times New Roman" w:hAnsi="Arial" w:cs="Arial"/>
                <w:sz w:val="20"/>
                <w:szCs w:val="20"/>
                <w:lang w:val="en-US"/>
              </w:rPr>
              <w:t>epapaioannou</w:t>
            </w:r>
            <w:proofErr w:type="spellEnd"/>
            <w:r w:rsidRPr="009C661C">
              <w:rPr>
                <w:rFonts w:ascii="Arial" w:eastAsia="Times New Roman" w:hAnsi="Arial" w:cs="Arial"/>
                <w:sz w:val="20"/>
                <w:szCs w:val="20"/>
              </w:rPr>
              <w:t>@</w:t>
            </w:r>
            <w:r w:rsidRPr="009C661C">
              <w:rPr>
                <w:rFonts w:ascii="Arial" w:eastAsia="Times New Roman" w:hAnsi="Arial" w:cs="Arial"/>
                <w:sz w:val="20"/>
                <w:szCs w:val="20"/>
                <w:lang w:val="en-US"/>
              </w:rPr>
              <w:t>lamia</w:t>
            </w:r>
            <w:r w:rsidRPr="009C661C">
              <w:rPr>
                <w:rFonts w:ascii="Arial" w:eastAsia="Times New Roman" w:hAnsi="Arial" w:cs="Arial"/>
                <w:sz w:val="20"/>
                <w:szCs w:val="20"/>
              </w:rPr>
              <w:t>-</w:t>
            </w:r>
            <w:r w:rsidRPr="009C661C">
              <w:rPr>
                <w:rFonts w:ascii="Arial" w:eastAsia="Times New Roman" w:hAnsi="Arial" w:cs="Arial"/>
                <w:sz w:val="20"/>
                <w:szCs w:val="20"/>
                <w:lang w:val="en-US"/>
              </w:rPr>
              <w:t>city</w:t>
            </w:r>
            <w:r w:rsidRPr="009C661C">
              <w:rPr>
                <w:rFonts w:ascii="Arial" w:eastAsia="Times New Roman" w:hAnsi="Arial" w:cs="Arial"/>
                <w:sz w:val="20"/>
                <w:szCs w:val="20"/>
              </w:rPr>
              <w:t>.</w:t>
            </w:r>
            <w:r w:rsidRPr="009C661C">
              <w:rPr>
                <w:rFonts w:ascii="Arial" w:eastAsia="Times New Roman" w:hAnsi="Arial" w:cs="Arial"/>
                <w:sz w:val="20"/>
                <w:szCs w:val="20"/>
                <w:lang w:val="en-US"/>
              </w:rPr>
              <w:t>gr</w:t>
            </w:r>
          </w:p>
          <w:p w14:paraId="1A83B949" w14:textId="77777777" w:rsidR="00E57F51" w:rsidRPr="009C661C" w:rsidRDefault="00E57F51" w:rsidP="00E57F51">
            <w:pPr>
              <w:spacing w:line="276" w:lineRule="auto"/>
              <w:jc w:val="left"/>
              <w:rPr>
                <w:rFonts w:ascii="Arial" w:eastAsia="Times New Roman" w:hAnsi="Arial" w:cs="Arial"/>
              </w:rPr>
            </w:pPr>
          </w:p>
        </w:tc>
        <w:tc>
          <w:tcPr>
            <w:tcW w:w="4843" w:type="dxa"/>
          </w:tcPr>
          <w:p w14:paraId="4A67F578" w14:textId="77777777" w:rsidR="00E57F51" w:rsidRPr="009C661C" w:rsidRDefault="00E57F51" w:rsidP="00E57F51">
            <w:pPr>
              <w:spacing w:line="276" w:lineRule="auto"/>
              <w:jc w:val="center"/>
              <w:rPr>
                <w:rFonts w:ascii="Arial" w:eastAsia="Times New Roman" w:hAnsi="Arial" w:cs="Arial"/>
              </w:rPr>
            </w:pPr>
          </w:p>
          <w:p w14:paraId="1140CF2B" w14:textId="77777777" w:rsidR="00E57F51" w:rsidRPr="009C661C" w:rsidRDefault="00E57F51" w:rsidP="00E57F51">
            <w:pPr>
              <w:spacing w:line="276" w:lineRule="auto"/>
              <w:jc w:val="center"/>
              <w:rPr>
                <w:rFonts w:ascii="Arial" w:eastAsia="Times New Roman" w:hAnsi="Arial" w:cs="Arial"/>
              </w:rPr>
            </w:pPr>
          </w:p>
          <w:p w14:paraId="7E585E8A" w14:textId="77777777" w:rsidR="00E57F51" w:rsidRPr="009C661C" w:rsidRDefault="00E57F51" w:rsidP="00E57F51">
            <w:pPr>
              <w:spacing w:line="276" w:lineRule="auto"/>
              <w:jc w:val="center"/>
              <w:rPr>
                <w:rFonts w:ascii="Arial" w:eastAsia="Times New Roman" w:hAnsi="Arial" w:cs="Arial"/>
              </w:rPr>
            </w:pPr>
          </w:p>
          <w:p w14:paraId="1F2FBDA2" w14:textId="77777777" w:rsidR="00E57F51" w:rsidRPr="009C661C" w:rsidRDefault="00E57F51" w:rsidP="00E57F51">
            <w:pPr>
              <w:spacing w:line="276" w:lineRule="auto"/>
              <w:jc w:val="center"/>
              <w:rPr>
                <w:rFonts w:ascii="Arial" w:eastAsia="Times New Roman" w:hAnsi="Arial" w:cs="Arial"/>
                <w:b/>
              </w:rPr>
            </w:pPr>
          </w:p>
          <w:p w14:paraId="058AC01B" w14:textId="591E5550" w:rsidR="00E57F51" w:rsidRPr="009C661C" w:rsidRDefault="00E57F51" w:rsidP="00E57F51">
            <w:pPr>
              <w:spacing w:line="276" w:lineRule="auto"/>
              <w:jc w:val="left"/>
              <w:rPr>
                <w:rFonts w:ascii="Arial" w:eastAsia="Times New Roman" w:hAnsi="Arial" w:cs="Arial"/>
              </w:rPr>
            </w:pPr>
            <w:r w:rsidRPr="009C661C">
              <w:rPr>
                <w:rFonts w:ascii="Arial" w:eastAsia="Times New Roman" w:hAnsi="Arial" w:cs="Arial"/>
              </w:rPr>
              <w:t xml:space="preserve">                   Λαμία    </w:t>
            </w:r>
            <w:r>
              <w:rPr>
                <w:rFonts w:ascii="Arial" w:eastAsia="Times New Roman" w:hAnsi="Arial" w:cs="Arial"/>
              </w:rPr>
              <w:t>1</w:t>
            </w:r>
            <w:r w:rsidR="00597FDE">
              <w:rPr>
                <w:rFonts w:ascii="Arial" w:eastAsia="Times New Roman" w:hAnsi="Arial" w:cs="Arial"/>
              </w:rPr>
              <w:t>4</w:t>
            </w:r>
            <w:r>
              <w:rPr>
                <w:rFonts w:ascii="Arial" w:eastAsia="Times New Roman" w:hAnsi="Arial" w:cs="Arial"/>
              </w:rPr>
              <w:t>/0</w:t>
            </w:r>
            <w:r w:rsidR="00597FDE">
              <w:rPr>
                <w:rFonts w:ascii="Arial" w:eastAsia="Times New Roman" w:hAnsi="Arial" w:cs="Arial"/>
              </w:rPr>
              <w:t>7</w:t>
            </w:r>
            <w:bookmarkStart w:id="0" w:name="_GoBack"/>
            <w:bookmarkEnd w:id="0"/>
            <w:r>
              <w:rPr>
                <w:rFonts w:ascii="Arial" w:eastAsia="Times New Roman" w:hAnsi="Arial" w:cs="Arial"/>
              </w:rPr>
              <w:t>/</w:t>
            </w:r>
            <w:r w:rsidRPr="009C661C">
              <w:rPr>
                <w:rFonts w:ascii="Arial" w:eastAsia="Times New Roman" w:hAnsi="Arial" w:cs="Arial"/>
              </w:rPr>
              <w:t>202</w:t>
            </w:r>
            <w:r>
              <w:rPr>
                <w:rFonts w:ascii="Arial" w:eastAsia="Times New Roman" w:hAnsi="Arial" w:cs="Arial"/>
              </w:rPr>
              <w:t>2</w:t>
            </w:r>
          </w:p>
          <w:p w14:paraId="36F86D87" w14:textId="77777777" w:rsidR="00E57F51" w:rsidRPr="009C661C" w:rsidRDefault="00E57F51" w:rsidP="00E57F51">
            <w:pPr>
              <w:spacing w:line="276" w:lineRule="auto"/>
              <w:jc w:val="left"/>
              <w:rPr>
                <w:rFonts w:ascii="Arial" w:eastAsia="Times New Roman" w:hAnsi="Arial" w:cs="Arial"/>
              </w:rPr>
            </w:pPr>
          </w:p>
          <w:p w14:paraId="738EA3D7" w14:textId="77777777" w:rsidR="00E57F51" w:rsidRPr="009C661C" w:rsidRDefault="00E57F51" w:rsidP="00E57F51">
            <w:pPr>
              <w:spacing w:line="276" w:lineRule="auto"/>
              <w:jc w:val="left"/>
              <w:rPr>
                <w:rFonts w:ascii="Arial" w:eastAsia="Times New Roman" w:hAnsi="Arial" w:cs="Arial"/>
              </w:rPr>
            </w:pPr>
          </w:p>
          <w:p w14:paraId="42305A1A" w14:textId="77777777" w:rsidR="00E57F51" w:rsidRPr="009C661C" w:rsidRDefault="00E57F51" w:rsidP="00E57F51">
            <w:pPr>
              <w:spacing w:line="276" w:lineRule="auto"/>
              <w:jc w:val="left"/>
              <w:rPr>
                <w:rFonts w:ascii="Arial" w:eastAsia="Times New Roman" w:hAnsi="Arial" w:cs="Arial"/>
              </w:rPr>
            </w:pPr>
          </w:p>
          <w:p w14:paraId="53FD7FF8" w14:textId="77777777" w:rsidR="00E57F51" w:rsidRPr="009C661C" w:rsidRDefault="00E57F51" w:rsidP="00E57F51">
            <w:pPr>
              <w:spacing w:line="276" w:lineRule="auto"/>
              <w:jc w:val="left"/>
              <w:rPr>
                <w:rFonts w:ascii="Arial" w:eastAsia="Times New Roman" w:hAnsi="Arial" w:cs="Arial"/>
              </w:rPr>
            </w:pPr>
          </w:p>
          <w:p w14:paraId="3F2335D8" w14:textId="77777777" w:rsidR="00E57F51" w:rsidRPr="009C661C" w:rsidRDefault="00E57F51" w:rsidP="00E57F51">
            <w:pPr>
              <w:spacing w:line="276" w:lineRule="auto"/>
              <w:jc w:val="left"/>
              <w:rPr>
                <w:rFonts w:ascii="Arial" w:eastAsia="Times New Roman" w:hAnsi="Arial" w:cs="Arial"/>
                <w:u w:val="single"/>
              </w:rPr>
            </w:pPr>
            <w:r w:rsidRPr="009C661C">
              <w:rPr>
                <w:rFonts w:ascii="Arial" w:eastAsia="Times New Roman" w:hAnsi="Arial" w:cs="Arial"/>
              </w:rPr>
              <w:t xml:space="preserve">                    </w:t>
            </w:r>
            <w:r w:rsidRPr="009C661C">
              <w:rPr>
                <w:rFonts w:ascii="Arial" w:eastAsia="Times New Roman" w:hAnsi="Arial" w:cs="Arial"/>
                <w:u w:val="single"/>
              </w:rPr>
              <w:t>ΠΡΟΣ</w:t>
            </w:r>
          </w:p>
          <w:p w14:paraId="44D576C3" w14:textId="77777777" w:rsidR="00E57F51" w:rsidRPr="009C661C" w:rsidRDefault="00E57F51" w:rsidP="00E57F51">
            <w:pPr>
              <w:spacing w:line="276" w:lineRule="auto"/>
              <w:jc w:val="left"/>
              <w:rPr>
                <w:rFonts w:ascii="Arial" w:eastAsia="Times New Roman" w:hAnsi="Arial" w:cs="Arial"/>
              </w:rPr>
            </w:pPr>
            <w:r w:rsidRPr="009C661C">
              <w:rPr>
                <w:rFonts w:ascii="Arial" w:eastAsia="Times New Roman" w:hAnsi="Arial" w:cs="Arial"/>
              </w:rPr>
              <w:t>ΤΟ ΔΗΜΟΤΙΚΟ ΣΥΜΒΟΥΛΙΟ</w:t>
            </w:r>
          </w:p>
        </w:tc>
      </w:tr>
    </w:tbl>
    <w:p w14:paraId="63970E9E" w14:textId="77777777" w:rsidR="00485FC3" w:rsidRDefault="00485FC3" w:rsidP="005B3B9D"/>
    <w:p w14:paraId="3518AB40" w14:textId="77777777" w:rsidR="009C661C" w:rsidRPr="009C661C" w:rsidRDefault="009C661C" w:rsidP="009C661C">
      <w:pPr>
        <w:spacing w:line="276" w:lineRule="auto"/>
        <w:jc w:val="center"/>
        <w:rPr>
          <w:rFonts w:ascii="Arial" w:hAnsi="Arial" w:cs="Arial"/>
          <w:b/>
          <w:bCs/>
          <w:u w:val="single"/>
        </w:rPr>
      </w:pPr>
      <w:r w:rsidRPr="009C661C">
        <w:rPr>
          <w:rFonts w:ascii="Arial" w:hAnsi="Arial" w:cs="Arial"/>
          <w:b/>
          <w:bCs/>
          <w:u w:val="single"/>
        </w:rPr>
        <w:t>ΕΙΣΗΓΗΣΗ ΔΗΜΑΡΧΟΥ</w:t>
      </w:r>
    </w:p>
    <w:p w14:paraId="0E6E86A7" w14:textId="77777777" w:rsidR="009C661C" w:rsidRPr="009C661C" w:rsidRDefault="009C661C" w:rsidP="009C661C">
      <w:pPr>
        <w:spacing w:line="276" w:lineRule="auto"/>
        <w:jc w:val="center"/>
        <w:rPr>
          <w:rFonts w:ascii="Arial" w:hAnsi="Arial" w:cs="Arial"/>
          <w:b/>
          <w:bCs/>
          <w:u w:val="single"/>
        </w:rPr>
      </w:pPr>
    </w:p>
    <w:p w14:paraId="41306453" w14:textId="77777777" w:rsidR="00485FC3" w:rsidRPr="00D2695F" w:rsidRDefault="009C661C" w:rsidP="009C661C">
      <w:pPr>
        <w:rPr>
          <w:rFonts w:ascii="Arial" w:hAnsi="Arial" w:cs="Arial"/>
          <w:b/>
          <w:bCs/>
        </w:rPr>
      </w:pPr>
      <w:r w:rsidRPr="00D2695F">
        <w:rPr>
          <w:rFonts w:ascii="Arial" w:hAnsi="Arial" w:cs="Arial"/>
          <w:b/>
          <w:bCs/>
        </w:rPr>
        <w:t xml:space="preserve">ΘΕΜΑ:  Περί </w:t>
      </w:r>
      <w:r w:rsidR="000C7DD2" w:rsidRPr="00D2695F">
        <w:rPr>
          <w:rFonts w:ascii="Arial" w:hAnsi="Arial" w:cs="Arial"/>
          <w:b/>
          <w:bCs/>
        </w:rPr>
        <w:t xml:space="preserve">λήξης σύμβασης &amp; διαγραφής μισθωμάτων λόγω Ελαττώματος μισθίου </w:t>
      </w:r>
      <w:r w:rsidRPr="00D2695F">
        <w:rPr>
          <w:rFonts w:ascii="Arial" w:hAnsi="Arial" w:cs="Arial"/>
          <w:b/>
          <w:bCs/>
        </w:rPr>
        <w:t>δημοτικού ακινήτου στην Κοινότητα</w:t>
      </w:r>
      <w:r w:rsidR="000C7DD2" w:rsidRPr="00D2695F">
        <w:rPr>
          <w:rFonts w:ascii="Arial" w:hAnsi="Arial" w:cs="Arial"/>
          <w:b/>
          <w:bCs/>
        </w:rPr>
        <w:t xml:space="preserve"> </w:t>
      </w:r>
      <w:r w:rsidR="00D2695F" w:rsidRPr="00D2695F">
        <w:rPr>
          <w:rFonts w:ascii="Arial" w:hAnsi="Arial" w:cs="Arial"/>
          <w:b/>
          <w:bCs/>
        </w:rPr>
        <w:t>Δαμάστας</w:t>
      </w:r>
      <w:r w:rsidR="000C7DD2" w:rsidRPr="00D2695F">
        <w:rPr>
          <w:rFonts w:ascii="Arial" w:hAnsi="Arial" w:cs="Arial"/>
          <w:b/>
          <w:bCs/>
        </w:rPr>
        <w:t>.</w:t>
      </w:r>
    </w:p>
    <w:p w14:paraId="78858BB5" w14:textId="77777777" w:rsidR="00485FC3" w:rsidRPr="00D2695F" w:rsidRDefault="00485FC3" w:rsidP="005B3B9D">
      <w:pPr>
        <w:rPr>
          <w:rFonts w:ascii="Arial" w:hAnsi="Arial" w:cs="Arial"/>
        </w:rPr>
      </w:pPr>
    </w:p>
    <w:p w14:paraId="364D8A80" w14:textId="77777777" w:rsidR="00156B09" w:rsidRPr="00D2695F" w:rsidRDefault="00156B09" w:rsidP="005B3B9D">
      <w:pPr>
        <w:rPr>
          <w:rFonts w:ascii="Arial" w:hAnsi="Arial" w:cs="Arial"/>
        </w:rPr>
      </w:pPr>
    </w:p>
    <w:p w14:paraId="57C73221" w14:textId="77777777" w:rsidR="00156B09" w:rsidRPr="00D2695F" w:rsidRDefault="00102EB6" w:rsidP="005B3B9D">
      <w:pPr>
        <w:rPr>
          <w:rFonts w:ascii="Arial" w:hAnsi="Arial" w:cs="Arial"/>
        </w:rPr>
      </w:pPr>
      <w:r w:rsidRPr="00D2695F">
        <w:rPr>
          <w:rFonts w:ascii="Arial" w:hAnsi="Arial" w:cs="Arial"/>
        </w:rPr>
        <w:t xml:space="preserve">Τίθεται υπόψη σας η παρακάτω υπηρεσιακή εισήγηση περί </w:t>
      </w:r>
      <w:r w:rsidR="00156B09" w:rsidRPr="00D2695F">
        <w:rPr>
          <w:rFonts w:ascii="Arial" w:hAnsi="Arial" w:cs="Arial"/>
        </w:rPr>
        <w:t xml:space="preserve"> </w:t>
      </w:r>
      <w:r w:rsidRPr="00D2695F">
        <w:rPr>
          <w:rFonts w:ascii="Arial" w:eastAsia="Times New Roman" w:hAnsi="Arial" w:cs="Arial"/>
          <w:b/>
          <w:bCs/>
          <w:color w:val="000000"/>
          <w:lang w:eastAsia="el-GR"/>
        </w:rPr>
        <w:t>Ελαττώματος μισθίου</w:t>
      </w:r>
      <w:r w:rsidRPr="00D2695F">
        <w:rPr>
          <w:rFonts w:ascii="Arial" w:hAnsi="Arial" w:cs="Arial"/>
        </w:rPr>
        <w:t xml:space="preserve">  </w:t>
      </w:r>
    </w:p>
    <w:p w14:paraId="0FDB0FD5" w14:textId="77777777" w:rsidR="00D2695F" w:rsidRDefault="00D2695F" w:rsidP="00D2695F">
      <w:pPr>
        <w:spacing w:line="293" w:lineRule="atLeast"/>
        <w:rPr>
          <w:rFonts w:ascii="Arial" w:eastAsia="Times New Roman" w:hAnsi="Arial" w:cs="Arial"/>
          <w:color w:val="000000"/>
          <w:lang w:eastAsia="el-GR"/>
        </w:rPr>
      </w:pPr>
    </w:p>
    <w:p w14:paraId="61FB0ACF" w14:textId="77777777" w:rsidR="00D2695F" w:rsidRDefault="00670F9C" w:rsidP="00D2695F">
      <w:pPr>
        <w:spacing w:line="293" w:lineRule="atLeast"/>
        <w:rPr>
          <w:rFonts w:ascii="Arial" w:eastAsia="Times New Roman" w:hAnsi="Arial" w:cs="Arial"/>
          <w:color w:val="000000"/>
          <w:lang w:eastAsia="el-GR"/>
        </w:rPr>
      </w:pPr>
      <w:r>
        <w:rPr>
          <w:rFonts w:ascii="Arial" w:eastAsia="Times New Roman" w:hAnsi="Arial" w:cs="Arial"/>
          <w:color w:val="000000"/>
          <w:lang w:eastAsia="el-GR"/>
        </w:rPr>
        <w:t>«</w:t>
      </w:r>
      <w:r w:rsidR="00102EB6" w:rsidRPr="00D2695F">
        <w:rPr>
          <w:rFonts w:ascii="Arial" w:eastAsia="Times New Roman" w:hAnsi="Arial" w:cs="Arial"/>
          <w:color w:val="000000"/>
          <w:lang w:eastAsia="el-GR"/>
        </w:rPr>
        <w:t>Αν κατά το χρόνο της παράδοσής του στο μισθωτή το μίσθιο έχει ελάττωμα που εμποδίζει μερικά ή ολικά τη συμφωνημένη χρήση (πραγματικό ελάττωμα) ή αν κατά τη διάρκεια της μίσθωσης εμφανίστηκε τέτοιο ελάττωμα, ο μισθωτής έχει δικαίωμα μείωσης ή μη καταβολής του μισθώματος. Το ίδιο ισχύει και αν λείπει από το μίσθιο μια συμφωνημένη ιδιότητα ή αν έλειψε μια τέτοια ιδιότητα όσο διαρκεί η μίσθωση. (</w:t>
      </w:r>
      <w:hyperlink r:id="rId6" w:tgtFrame="_blank" w:history="1">
        <w:r w:rsidR="00102EB6" w:rsidRPr="00D2695F">
          <w:rPr>
            <w:rFonts w:ascii="Arial" w:eastAsia="Times New Roman" w:hAnsi="Arial" w:cs="Arial"/>
            <w:color w:val="428BCA"/>
            <w:lang w:eastAsia="el-GR"/>
          </w:rPr>
          <w:t>άρθρο 576 ΑΚ</w:t>
        </w:r>
      </w:hyperlink>
      <w:r w:rsidR="00102EB6" w:rsidRPr="00D2695F">
        <w:rPr>
          <w:rFonts w:ascii="Arial" w:eastAsia="Times New Roman" w:hAnsi="Arial" w:cs="Arial"/>
          <w:color w:val="000000"/>
          <w:lang w:eastAsia="el-GR"/>
        </w:rPr>
        <w:t>)</w:t>
      </w:r>
    </w:p>
    <w:p w14:paraId="76DA9C62" w14:textId="77777777" w:rsidR="00D2695F" w:rsidRDefault="00102EB6" w:rsidP="00D2695F">
      <w:pPr>
        <w:spacing w:line="293" w:lineRule="atLeast"/>
        <w:rPr>
          <w:rFonts w:ascii="Arial" w:eastAsia="Times New Roman" w:hAnsi="Arial" w:cs="Arial"/>
          <w:color w:val="000000"/>
          <w:lang w:eastAsia="el-GR"/>
        </w:rPr>
      </w:pPr>
      <w:r w:rsidRPr="00D2695F">
        <w:rPr>
          <w:rFonts w:ascii="Arial" w:eastAsia="Times New Roman" w:hAnsi="Arial" w:cs="Arial"/>
          <w:color w:val="000000"/>
          <w:lang w:eastAsia="el-GR"/>
        </w:rPr>
        <w:t xml:space="preserve">Από το συνδυασμό των διατάξεων των άρθρων 574, 575 και 576 ΑΚ προκύπτει ότι αν το μίσθιο κατά το χρόνο παραδόσεώς του στον μισθωτή έχει η κατά τη διάρκεια της μισθώσεως εμφανίσει πραγματικό ελάττωμα που καθιστά παντελώς αδύνατη τη συμφωνημένη χρήση του, ο μισθωτής έχει το δικαίωμα να αρνηθεί την καταβολή του μισθώματος για όσο χρόνο διαρκεί η κατάσταση αυτή. Το δικαίωμα αυτό μπορεί να ασκηθεί όχι μόνο με αγωγή ή ανταγωγή, αλλά και </w:t>
      </w:r>
      <w:proofErr w:type="spellStart"/>
      <w:r w:rsidRPr="00D2695F">
        <w:rPr>
          <w:rFonts w:ascii="Arial" w:eastAsia="Times New Roman" w:hAnsi="Arial" w:cs="Arial"/>
          <w:color w:val="000000"/>
          <w:lang w:eastAsia="el-GR"/>
        </w:rPr>
        <w:t>κατ`ένσταση</w:t>
      </w:r>
      <w:proofErr w:type="spellEnd"/>
      <w:r w:rsidRPr="00D2695F">
        <w:rPr>
          <w:rFonts w:ascii="Arial" w:eastAsia="Times New Roman" w:hAnsi="Arial" w:cs="Arial"/>
          <w:color w:val="000000"/>
          <w:lang w:eastAsia="el-GR"/>
        </w:rPr>
        <w:t xml:space="preserve"> σε περίπτωση αγωγής του εκμισθωτή για την καταβολή του μισθώματος ή την απόδοση της χρήσεως του μισθίου. Τέτοιο πραγματικό ελάττωμα εξ άλλου αποτελεί και η αδυναμία χρήσης του μισθίου όπως συμφωνήθηκε λόγω απαγόρευσης της χρήσης από δημόσια αρχή ή λόγω αδυναμίας χορήγησης της απαιτούμενης άδειας δημόσιας αρχής (</w:t>
      </w:r>
      <w:proofErr w:type="spellStart"/>
      <w:r w:rsidRPr="00D2695F">
        <w:rPr>
          <w:rFonts w:ascii="Arial" w:eastAsia="Times New Roman" w:hAnsi="Arial" w:cs="Arial"/>
          <w:color w:val="000000"/>
          <w:lang w:eastAsia="el-GR"/>
        </w:rPr>
        <w:t>Ολ.ΑΠ</w:t>
      </w:r>
      <w:proofErr w:type="spellEnd"/>
      <w:r w:rsidRPr="00D2695F">
        <w:rPr>
          <w:rFonts w:ascii="Arial" w:eastAsia="Times New Roman" w:hAnsi="Arial" w:cs="Arial"/>
          <w:color w:val="000000"/>
          <w:lang w:eastAsia="el-GR"/>
        </w:rPr>
        <w:t xml:space="preserve"> 50/2005). (</w:t>
      </w:r>
      <w:hyperlink r:id="rId7" w:tgtFrame="_blank" w:history="1">
        <w:r w:rsidRPr="00D2695F">
          <w:rPr>
            <w:rFonts w:ascii="Arial" w:eastAsia="Times New Roman" w:hAnsi="Arial" w:cs="Arial"/>
            <w:color w:val="428BCA"/>
            <w:lang w:eastAsia="el-GR"/>
          </w:rPr>
          <w:t>ΑΠ 27/2014 Τμ. Δ' Πολ.</w:t>
        </w:r>
      </w:hyperlink>
      <w:r w:rsidRPr="00D2695F">
        <w:rPr>
          <w:rFonts w:ascii="Arial" w:eastAsia="Times New Roman" w:hAnsi="Arial" w:cs="Arial"/>
          <w:color w:val="000000"/>
          <w:lang w:eastAsia="el-GR"/>
        </w:rPr>
        <w:t>)</w:t>
      </w:r>
    </w:p>
    <w:p w14:paraId="3BAE5F1A" w14:textId="77777777" w:rsidR="00D2695F" w:rsidRDefault="00102EB6" w:rsidP="00D2695F">
      <w:pPr>
        <w:spacing w:line="293" w:lineRule="atLeast"/>
        <w:rPr>
          <w:rFonts w:ascii="Arial" w:eastAsia="Times New Roman" w:hAnsi="Arial" w:cs="Arial"/>
          <w:color w:val="000000"/>
          <w:lang w:eastAsia="el-GR"/>
        </w:rPr>
      </w:pPr>
      <w:r w:rsidRPr="00D2695F">
        <w:rPr>
          <w:rFonts w:ascii="Arial" w:eastAsia="Times New Roman" w:hAnsi="Arial" w:cs="Arial"/>
          <w:color w:val="000000"/>
          <w:lang w:eastAsia="el-GR"/>
        </w:rPr>
        <w:t>Αν κατά τη συνομολόγηση της μίσθωσης λείπει η συμφωνημένη ιδιότητα του μισθίου, ο μισθωτής έχει δικαίωμα, αντί για τη μείωση ή τη μη καταβολή του μισθώματος, να απαιτήσει αποζημίωση για τη εκτέλεση της σύμβασης. Το ίδιο ισχύει και αν ο εκμισθωτής γνώριζε ή όφειλε να γνωρίζει το πραγματικό ελάττωμα του μισθίου που υπήρχε κατά τη συνομολόγηση της σύμβασης. (</w:t>
      </w:r>
      <w:hyperlink r:id="rId8" w:tgtFrame="_blank" w:history="1">
        <w:r w:rsidRPr="00D2695F">
          <w:rPr>
            <w:rFonts w:ascii="Arial" w:eastAsia="Times New Roman" w:hAnsi="Arial" w:cs="Arial"/>
            <w:color w:val="428BCA"/>
            <w:lang w:eastAsia="el-GR"/>
          </w:rPr>
          <w:t>άρθρο 577 ΑΚ</w:t>
        </w:r>
      </w:hyperlink>
      <w:r w:rsidRPr="00D2695F">
        <w:rPr>
          <w:rFonts w:ascii="Arial" w:eastAsia="Times New Roman" w:hAnsi="Arial" w:cs="Arial"/>
          <w:color w:val="000000"/>
          <w:lang w:eastAsia="el-GR"/>
        </w:rPr>
        <w:t>)</w:t>
      </w:r>
    </w:p>
    <w:p w14:paraId="2B8339E5" w14:textId="77777777" w:rsidR="00D2695F" w:rsidRDefault="00102EB6" w:rsidP="00D2695F">
      <w:pPr>
        <w:spacing w:line="293" w:lineRule="atLeast"/>
        <w:rPr>
          <w:rFonts w:ascii="Arial" w:eastAsia="Times New Roman" w:hAnsi="Arial" w:cs="Arial"/>
          <w:i/>
          <w:color w:val="000000"/>
          <w:lang w:eastAsia="el-GR"/>
        </w:rPr>
      </w:pPr>
      <w:r w:rsidRPr="00D2695F">
        <w:rPr>
          <w:rFonts w:ascii="Arial" w:eastAsia="Times New Roman" w:hAnsi="Arial" w:cs="Arial"/>
          <w:color w:val="000000"/>
          <w:lang w:eastAsia="el-GR"/>
        </w:rPr>
        <w:t xml:space="preserve">Ο μισθωτής έχει το δικαίωμα του προηγούμενου άρθρου και αν υπό υπαιτιότητα του εκμισθωτή έλειψε η συμφωνημένη ιδιότητα ή εμφανίστηκε το ελάττωμα του μισθίου μετά τη συνομολόγηση της σύμβασης. Ο μισθωτής έχει το ίδιο δικαίωμα και αν ο εκμισθωτής έγινε υπερήμερος ως προς την άρση του πραγματικού ελαττώματος ή </w:t>
      </w:r>
      <w:r w:rsidRPr="00D2695F">
        <w:rPr>
          <w:rFonts w:ascii="Arial" w:eastAsia="Times New Roman" w:hAnsi="Arial" w:cs="Arial"/>
          <w:color w:val="000000"/>
          <w:lang w:eastAsia="el-GR"/>
        </w:rPr>
        <w:lastRenderedPageBreak/>
        <w:t>της έλλειψης της ιδιότητας. Σ' αυτή την περίπτωση όμως ο μισθωτής έχει δικαίωμα να επιχειρήσει ο ίδιος την άρση και να απαιτήσει τη δαπάνη. (</w:t>
      </w:r>
      <w:hyperlink r:id="rId9" w:tgtFrame="_blank" w:history="1">
        <w:r w:rsidRPr="00D2695F">
          <w:rPr>
            <w:rFonts w:ascii="Arial" w:eastAsia="Times New Roman" w:hAnsi="Arial" w:cs="Arial"/>
            <w:color w:val="428BCA"/>
            <w:lang w:eastAsia="el-GR"/>
          </w:rPr>
          <w:t>άρθρο 578 ΑΚ</w:t>
        </w:r>
      </w:hyperlink>
      <w:r w:rsidRPr="00D2695F">
        <w:rPr>
          <w:rFonts w:ascii="Arial" w:eastAsia="Times New Roman" w:hAnsi="Arial" w:cs="Arial"/>
          <w:color w:val="000000"/>
          <w:lang w:eastAsia="el-GR"/>
        </w:rPr>
        <w:t>)</w:t>
      </w:r>
      <w:r w:rsidRPr="00D2695F">
        <w:rPr>
          <w:rFonts w:ascii="Arial" w:eastAsia="Times New Roman" w:hAnsi="Arial" w:cs="Arial"/>
          <w:color w:val="000000"/>
          <w:lang w:eastAsia="el-GR"/>
        </w:rPr>
        <w:br/>
      </w:r>
      <w:r w:rsidRPr="00D2695F">
        <w:rPr>
          <w:rFonts w:ascii="Arial" w:eastAsia="Times New Roman" w:hAnsi="Arial" w:cs="Arial"/>
          <w:color w:val="000000"/>
          <w:lang w:eastAsia="el-GR"/>
        </w:rPr>
        <w:br/>
      </w:r>
      <w:r w:rsidRPr="00D2695F">
        <w:rPr>
          <w:rFonts w:ascii="Arial" w:eastAsia="Times New Roman" w:hAnsi="Arial" w:cs="Arial"/>
          <w:i/>
          <w:color w:val="000000"/>
          <w:lang w:eastAsia="el-GR"/>
        </w:rPr>
        <w:t>Ο εκμισθωτής δεν ευθύνεται για πραγματικά ελαττώματα που γνώριζε ο μισθωτής κατά τη συνομολόγηση της σύμβασης. Το ίδιο ισχύει και για συμφωνημένες ιδιότητες, που την έλλειψή τους γνώριζε ο μισθωτής κατά τη συνομολόγηση της σύμβασης. (</w:t>
      </w:r>
      <w:hyperlink r:id="rId10" w:tgtFrame="_blank" w:history="1">
        <w:r w:rsidRPr="00D2695F">
          <w:rPr>
            <w:rFonts w:ascii="Arial" w:eastAsia="Times New Roman" w:hAnsi="Arial" w:cs="Arial"/>
            <w:i/>
            <w:color w:val="428BCA"/>
            <w:lang w:eastAsia="el-GR"/>
          </w:rPr>
          <w:t>άρθρο 579 ΑΚ</w:t>
        </w:r>
      </w:hyperlink>
      <w:r w:rsidRPr="00D2695F">
        <w:rPr>
          <w:rFonts w:ascii="Arial" w:eastAsia="Times New Roman" w:hAnsi="Arial" w:cs="Arial"/>
          <w:i/>
          <w:color w:val="000000"/>
          <w:lang w:eastAsia="el-GR"/>
        </w:rPr>
        <w:t>)</w:t>
      </w:r>
    </w:p>
    <w:p w14:paraId="6450CAAD" w14:textId="77777777" w:rsidR="00D2695F" w:rsidRDefault="00102EB6" w:rsidP="00D2695F">
      <w:pPr>
        <w:spacing w:line="293" w:lineRule="atLeast"/>
        <w:rPr>
          <w:rFonts w:ascii="Arial" w:eastAsia="Times New Roman" w:hAnsi="Arial" w:cs="Arial"/>
          <w:i/>
          <w:color w:val="000000"/>
          <w:lang w:eastAsia="el-GR"/>
        </w:rPr>
      </w:pPr>
      <w:r w:rsidRPr="00D2695F">
        <w:rPr>
          <w:rFonts w:ascii="Arial" w:eastAsia="Times New Roman" w:hAnsi="Arial" w:cs="Arial"/>
          <w:i/>
          <w:color w:val="000000"/>
          <w:lang w:eastAsia="el-GR"/>
        </w:rPr>
        <w:t>Συνεπώς, δεν παρέχεται στο μισθωτή το δικαίωμα της μη καταβολής του μισθώματος αν αυτός γνώριζε το πραγματικό ελάττωμα κατά τη σύναψη της μισθωτικής συμβάσεως. Το δικαίωμα του αυτό αποκλείεται, έστω και αν ο εκμισθωτής δολίως αποσιώπησε το ελάττωμα, αφού η γνώση του μισθωτή ενέχει σιωπηρή παραίτηση από το σχετικό δικαίωμά του. (</w:t>
      </w:r>
      <w:hyperlink r:id="rId11" w:tgtFrame="_blank" w:history="1">
        <w:r w:rsidRPr="00D2695F">
          <w:rPr>
            <w:rFonts w:ascii="Arial" w:eastAsia="Times New Roman" w:hAnsi="Arial" w:cs="Arial"/>
            <w:i/>
            <w:color w:val="428BCA"/>
            <w:lang w:eastAsia="el-GR"/>
          </w:rPr>
          <w:t>ΑΠ 27/2014 Τμ. Δ' Πολ.</w:t>
        </w:r>
      </w:hyperlink>
      <w:r w:rsidRPr="00D2695F">
        <w:rPr>
          <w:rFonts w:ascii="Arial" w:eastAsia="Times New Roman" w:hAnsi="Arial" w:cs="Arial"/>
          <w:i/>
          <w:color w:val="000000"/>
          <w:lang w:eastAsia="el-GR"/>
        </w:rPr>
        <w:t>)</w:t>
      </w:r>
    </w:p>
    <w:p w14:paraId="0A7C2971" w14:textId="77777777" w:rsidR="00D2695F" w:rsidRDefault="00102EB6" w:rsidP="00D2695F">
      <w:pPr>
        <w:spacing w:line="293" w:lineRule="atLeast"/>
        <w:rPr>
          <w:rFonts w:ascii="Arial" w:eastAsia="Times New Roman" w:hAnsi="Arial" w:cs="Arial"/>
          <w:i/>
          <w:color w:val="000000"/>
          <w:lang w:eastAsia="el-GR"/>
        </w:rPr>
      </w:pPr>
      <w:r w:rsidRPr="00D2695F">
        <w:rPr>
          <w:rFonts w:ascii="Arial" w:eastAsia="Times New Roman" w:hAnsi="Arial" w:cs="Arial"/>
          <w:i/>
          <w:color w:val="000000"/>
          <w:lang w:eastAsia="el-GR"/>
        </w:rPr>
        <w:t>Ο εκμισθωτής δεν ευθύνεται για πραγματικά ελαττώματα, που ο μισθωτής αγνοούσε από βαριά αμέλεια κατά τη συνομολόγηση της σύμβασης, εκτός αν ο εκμισθωτής υποσχέθηκε ότι δεν υπάρχει ελάττωμα ή αν το αποσιώπησε με δόλο. (</w:t>
      </w:r>
      <w:hyperlink r:id="rId12" w:tgtFrame="_blank" w:history="1">
        <w:r w:rsidRPr="00D2695F">
          <w:rPr>
            <w:rFonts w:ascii="Arial" w:eastAsia="Times New Roman" w:hAnsi="Arial" w:cs="Arial"/>
            <w:i/>
            <w:color w:val="428BCA"/>
            <w:lang w:eastAsia="el-GR"/>
          </w:rPr>
          <w:t>άρθρο 580 ΑΚ</w:t>
        </w:r>
      </w:hyperlink>
      <w:r w:rsidRPr="00D2695F">
        <w:rPr>
          <w:rFonts w:ascii="Arial" w:eastAsia="Times New Roman" w:hAnsi="Arial" w:cs="Arial"/>
          <w:i/>
          <w:color w:val="000000"/>
          <w:lang w:eastAsia="el-GR"/>
        </w:rPr>
        <w:t>)</w:t>
      </w:r>
    </w:p>
    <w:p w14:paraId="584E7851" w14:textId="77777777" w:rsidR="00102EB6" w:rsidRPr="00D2695F" w:rsidRDefault="00102EB6" w:rsidP="00D2695F">
      <w:pPr>
        <w:spacing w:line="293" w:lineRule="atLeast"/>
        <w:rPr>
          <w:rFonts w:ascii="Arial" w:eastAsia="Times New Roman" w:hAnsi="Arial" w:cs="Arial"/>
          <w:i/>
          <w:color w:val="000000"/>
          <w:lang w:eastAsia="el-GR"/>
        </w:rPr>
      </w:pPr>
      <w:r w:rsidRPr="00D2695F">
        <w:rPr>
          <w:rFonts w:ascii="Arial" w:eastAsia="Times New Roman" w:hAnsi="Arial" w:cs="Arial"/>
          <w:i/>
          <w:color w:val="000000"/>
          <w:lang w:eastAsia="el-GR"/>
        </w:rPr>
        <w:t>Ο εκμισθωτής δεν ευθύνεται για το πραγματικό ελάττωμα ή την έλλειψη συμφωνημένης ιδιότητας, αν ο μισθωτής παρέλαβε ανεπιφύλακτα το μίσθιο γνωρίζοντας το ελάττωμα ή την έλλειψη. (</w:t>
      </w:r>
      <w:hyperlink r:id="rId13" w:tgtFrame="_blank" w:history="1">
        <w:r w:rsidRPr="00D2695F">
          <w:rPr>
            <w:rFonts w:ascii="Arial" w:eastAsia="Times New Roman" w:hAnsi="Arial" w:cs="Arial"/>
            <w:i/>
            <w:color w:val="428BCA"/>
            <w:lang w:eastAsia="el-GR"/>
          </w:rPr>
          <w:t>άρθρο 581 ΑΚ</w:t>
        </w:r>
      </w:hyperlink>
      <w:r w:rsidRPr="00D2695F">
        <w:rPr>
          <w:rFonts w:ascii="Arial" w:eastAsia="Times New Roman" w:hAnsi="Arial" w:cs="Arial"/>
          <w:i/>
          <w:color w:val="000000"/>
          <w:lang w:eastAsia="el-GR"/>
        </w:rPr>
        <w:t>)</w:t>
      </w:r>
      <w:r w:rsidR="00670F9C">
        <w:rPr>
          <w:rFonts w:ascii="Arial" w:eastAsia="Times New Roman" w:hAnsi="Arial" w:cs="Arial"/>
          <w:i/>
          <w:color w:val="000000"/>
          <w:lang w:eastAsia="el-GR"/>
        </w:rPr>
        <w:t>»</w:t>
      </w:r>
    </w:p>
    <w:p w14:paraId="556A91F8" w14:textId="77777777" w:rsidR="00102EB6" w:rsidRPr="00D2695F" w:rsidRDefault="00102EB6" w:rsidP="005B3B9D">
      <w:pPr>
        <w:rPr>
          <w:rFonts w:ascii="Arial" w:hAnsi="Arial" w:cs="Arial"/>
        </w:rPr>
      </w:pPr>
    </w:p>
    <w:p w14:paraId="746EA910" w14:textId="77777777" w:rsidR="00485FC3" w:rsidRPr="00D2695F" w:rsidRDefault="00102EB6" w:rsidP="005B3B9D">
      <w:pPr>
        <w:rPr>
          <w:rFonts w:ascii="Arial" w:hAnsi="Arial" w:cs="Arial"/>
          <w:b/>
          <w:u w:val="single"/>
        </w:rPr>
      </w:pPr>
      <w:r w:rsidRPr="00D2695F">
        <w:rPr>
          <w:rFonts w:ascii="Arial" w:hAnsi="Arial" w:cs="Arial"/>
          <w:b/>
          <w:u w:val="single"/>
        </w:rPr>
        <w:t xml:space="preserve">Ιστορικό της </w:t>
      </w:r>
      <w:proofErr w:type="spellStart"/>
      <w:r w:rsidRPr="00D2695F">
        <w:rPr>
          <w:rFonts w:ascii="Arial" w:hAnsi="Arial" w:cs="Arial"/>
          <w:b/>
          <w:u w:val="single"/>
        </w:rPr>
        <w:t>υποθεσης</w:t>
      </w:r>
      <w:proofErr w:type="spellEnd"/>
    </w:p>
    <w:p w14:paraId="5458C013" w14:textId="77777777" w:rsidR="005B3B9D" w:rsidRPr="00D2695F" w:rsidRDefault="005B3B9D" w:rsidP="005B3B9D">
      <w:pPr>
        <w:rPr>
          <w:rFonts w:ascii="Arial" w:hAnsi="Arial" w:cs="Arial"/>
        </w:rPr>
      </w:pPr>
      <w:r w:rsidRPr="00D2695F">
        <w:rPr>
          <w:rFonts w:ascii="Arial" w:hAnsi="Arial" w:cs="Arial"/>
        </w:rPr>
        <w:t xml:space="preserve">1) Με την υπ’ </w:t>
      </w:r>
      <w:proofErr w:type="spellStart"/>
      <w:r w:rsidRPr="00D2695F">
        <w:rPr>
          <w:rFonts w:ascii="Arial" w:hAnsi="Arial" w:cs="Arial"/>
        </w:rPr>
        <w:t>αριθμ</w:t>
      </w:r>
      <w:proofErr w:type="spellEnd"/>
      <w:r w:rsidRPr="00D2695F">
        <w:rPr>
          <w:rFonts w:ascii="Arial" w:hAnsi="Arial" w:cs="Arial"/>
        </w:rPr>
        <w:t>. 63/</w:t>
      </w:r>
      <w:r w:rsidR="00CC1AFC" w:rsidRPr="00D2695F">
        <w:rPr>
          <w:rFonts w:ascii="Arial" w:hAnsi="Arial" w:cs="Arial"/>
        </w:rPr>
        <w:t>19-05-</w:t>
      </w:r>
      <w:r w:rsidRPr="00D2695F">
        <w:rPr>
          <w:rFonts w:ascii="Arial" w:hAnsi="Arial" w:cs="Arial"/>
        </w:rPr>
        <w:t xml:space="preserve">2021 (ΑΔΑ: ΨΚΦΨΩΛΚ-ΗΡΙ) </w:t>
      </w:r>
      <w:r w:rsidR="00CC1AFC" w:rsidRPr="00D2695F">
        <w:rPr>
          <w:rFonts w:ascii="Arial" w:hAnsi="Arial" w:cs="Arial"/>
        </w:rPr>
        <w:t>Α</w:t>
      </w:r>
      <w:r w:rsidRPr="00D2695F">
        <w:rPr>
          <w:rFonts w:ascii="Arial" w:hAnsi="Arial" w:cs="Arial"/>
        </w:rPr>
        <w:t xml:space="preserve">πόφαση του Δημοτικού Συμβουλίου μισθώσαμε τμήμα του ισόγειου κτιρίου (αυτοτελές &amp; ανεξάρτητο) του πρώην Πνευματικού Κέντρου Δαμάστας, εμβαδού 200,69 </w:t>
      </w:r>
      <w:proofErr w:type="spellStart"/>
      <w:r w:rsidRPr="00D2695F">
        <w:rPr>
          <w:rFonts w:ascii="Arial" w:hAnsi="Arial" w:cs="Arial"/>
        </w:rPr>
        <w:t>τ.μ</w:t>
      </w:r>
      <w:proofErr w:type="spellEnd"/>
      <w:r w:rsidRPr="00D2695F">
        <w:rPr>
          <w:rFonts w:ascii="Arial" w:hAnsi="Arial" w:cs="Arial"/>
        </w:rPr>
        <w:t xml:space="preserve">. περίπου.  </w:t>
      </w:r>
    </w:p>
    <w:p w14:paraId="6BCD7D14" w14:textId="77777777" w:rsidR="005B3B9D" w:rsidRPr="00D2695F" w:rsidRDefault="00485FC3" w:rsidP="005B3B9D">
      <w:pPr>
        <w:rPr>
          <w:rFonts w:ascii="Arial" w:hAnsi="Arial" w:cs="Arial"/>
        </w:rPr>
      </w:pPr>
      <w:r w:rsidRPr="00D2695F">
        <w:rPr>
          <w:rFonts w:ascii="Arial" w:hAnsi="Arial" w:cs="Arial"/>
        </w:rPr>
        <w:t>2) Με το υπ’ αριθμ.</w:t>
      </w:r>
      <w:r w:rsidR="005B3B9D" w:rsidRPr="00D2695F">
        <w:rPr>
          <w:rFonts w:ascii="Arial" w:hAnsi="Arial" w:cs="Arial"/>
        </w:rPr>
        <w:t>23312/</w:t>
      </w:r>
      <w:r w:rsidR="00CC1AFC" w:rsidRPr="00D2695F">
        <w:rPr>
          <w:rFonts w:ascii="Arial" w:hAnsi="Arial" w:cs="Arial"/>
        </w:rPr>
        <w:t>10-06-</w:t>
      </w:r>
      <w:r w:rsidR="005B3B9D" w:rsidRPr="00D2695F">
        <w:rPr>
          <w:rFonts w:ascii="Arial" w:hAnsi="Arial" w:cs="Arial"/>
        </w:rPr>
        <w:t xml:space="preserve">2021 υπόμνημα </w:t>
      </w:r>
      <w:r w:rsidR="00CC1AFC" w:rsidRPr="00D2695F">
        <w:rPr>
          <w:rFonts w:ascii="Arial" w:hAnsi="Arial" w:cs="Arial"/>
        </w:rPr>
        <w:t xml:space="preserve">λίγες μέρες μετά τη ΑΔΣ περί Απευθείας Εκμίσθωσης &amp; πριν </w:t>
      </w:r>
      <w:r w:rsidR="005B3B9D" w:rsidRPr="00D2695F">
        <w:rPr>
          <w:rFonts w:ascii="Arial" w:hAnsi="Arial" w:cs="Arial"/>
        </w:rPr>
        <w:t>την υπογραφή της 26951/</w:t>
      </w:r>
      <w:r w:rsidR="00CC1AFC" w:rsidRPr="00D2695F">
        <w:rPr>
          <w:rFonts w:ascii="Arial" w:hAnsi="Arial" w:cs="Arial"/>
        </w:rPr>
        <w:t>1-7-</w:t>
      </w:r>
      <w:r w:rsidR="005B3B9D" w:rsidRPr="00D2695F">
        <w:rPr>
          <w:rFonts w:ascii="Arial" w:hAnsi="Arial" w:cs="Arial"/>
        </w:rPr>
        <w:t xml:space="preserve">2021 μισθωτικής σύμβασης ο κ. </w:t>
      </w:r>
      <w:proofErr w:type="spellStart"/>
      <w:r w:rsidR="005B3B9D" w:rsidRPr="00D2695F">
        <w:rPr>
          <w:rFonts w:ascii="Arial" w:hAnsi="Arial" w:cs="Arial"/>
        </w:rPr>
        <w:t>Τσακάλης</w:t>
      </w:r>
      <w:proofErr w:type="spellEnd"/>
      <w:r w:rsidR="005B3B9D" w:rsidRPr="00D2695F">
        <w:rPr>
          <w:rFonts w:ascii="Arial" w:hAnsi="Arial" w:cs="Arial"/>
        </w:rPr>
        <w:t xml:space="preserve"> Κωνσταντίνος του Παναγιώτη (μισθωτής) ζήτησε την άμεση αποκατάσταση των ζημιών</w:t>
      </w:r>
      <w:r w:rsidR="00CC1AFC" w:rsidRPr="00D2695F">
        <w:rPr>
          <w:rFonts w:ascii="Arial" w:hAnsi="Arial" w:cs="Arial"/>
        </w:rPr>
        <w:t xml:space="preserve"> που υπέστη το δημοτικό ακίνητο</w:t>
      </w:r>
      <w:r w:rsidR="005B3B9D" w:rsidRPr="00D2695F">
        <w:rPr>
          <w:rFonts w:ascii="Arial" w:hAnsi="Arial" w:cs="Arial"/>
        </w:rPr>
        <w:t xml:space="preserve"> από </w:t>
      </w:r>
      <w:r w:rsidR="00181870">
        <w:rPr>
          <w:rFonts w:ascii="Arial" w:hAnsi="Arial" w:cs="Arial"/>
        </w:rPr>
        <w:t xml:space="preserve">έντονα καιρικά φαινόμενα </w:t>
      </w:r>
      <w:r w:rsidR="005B3B9D" w:rsidRPr="00D2695F">
        <w:rPr>
          <w:rFonts w:ascii="Arial" w:hAnsi="Arial" w:cs="Arial"/>
        </w:rPr>
        <w:t xml:space="preserve"> (ολοσχερής καταστροφή της σκεπής) προκειμένου να προχωρήσει στην χρήση του ακινήτου.</w:t>
      </w:r>
    </w:p>
    <w:p w14:paraId="454462D9" w14:textId="77777777" w:rsidR="000C7DD2" w:rsidRPr="00D2695F" w:rsidRDefault="00D2695F" w:rsidP="005B3B9D">
      <w:pPr>
        <w:rPr>
          <w:rFonts w:ascii="Arial" w:hAnsi="Arial" w:cs="Arial"/>
        </w:rPr>
      </w:pPr>
      <w:r w:rsidRPr="00D2695F">
        <w:rPr>
          <w:rFonts w:ascii="Arial" w:hAnsi="Arial" w:cs="Arial"/>
        </w:rPr>
        <w:t>3</w:t>
      </w:r>
      <w:r w:rsidR="000C7DD2" w:rsidRPr="00D2695F">
        <w:rPr>
          <w:rFonts w:ascii="Arial" w:hAnsi="Arial" w:cs="Arial"/>
        </w:rPr>
        <w:t>)</w:t>
      </w:r>
      <w:r w:rsidR="00670F9C">
        <w:rPr>
          <w:rFonts w:ascii="Arial" w:hAnsi="Arial" w:cs="Arial"/>
        </w:rPr>
        <w:t xml:space="preserve"> </w:t>
      </w:r>
      <w:r w:rsidRPr="00D2695F">
        <w:rPr>
          <w:rFonts w:ascii="Arial" w:hAnsi="Arial" w:cs="Arial"/>
        </w:rPr>
        <w:t>Ο</w:t>
      </w:r>
      <w:r w:rsidR="000C7DD2" w:rsidRPr="00D2695F">
        <w:rPr>
          <w:rFonts w:ascii="Arial" w:hAnsi="Arial" w:cs="Arial"/>
        </w:rPr>
        <w:t xml:space="preserve"> Πρόεδρος της κοινότητας </w:t>
      </w:r>
      <w:r w:rsidR="000C7DD2" w:rsidRPr="002655FB">
        <w:rPr>
          <w:rFonts w:ascii="Arial" w:hAnsi="Arial" w:cs="Arial"/>
        </w:rPr>
        <w:t>Δαμάστας με το αριθ.</w:t>
      </w:r>
      <w:r w:rsidR="002655FB" w:rsidRPr="002655FB">
        <w:rPr>
          <w:rFonts w:ascii="Arial" w:hAnsi="Arial" w:cs="Arial"/>
        </w:rPr>
        <w:t xml:space="preserve">27181/11-07-2022 </w:t>
      </w:r>
      <w:r w:rsidR="000C7DD2" w:rsidRPr="002655FB">
        <w:rPr>
          <w:rFonts w:ascii="Arial" w:hAnsi="Arial" w:cs="Arial"/>
        </w:rPr>
        <w:t>έγγραφο</w:t>
      </w:r>
      <w:r w:rsidR="000C7DD2" w:rsidRPr="00D2695F">
        <w:rPr>
          <w:rFonts w:ascii="Arial" w:hAnsi="Arial" w:cs="Arial"/>
        </w:rPr>
        <w:t xml:space="preserve"> του </w:t>
      </w:r>
      <w:r w:rsidRPr="00D2695F">
        <w:rPr>
          <w:rFonts w:ascii="Arial" w:hAnsi="Arial" w:cs="Arial"/>
        </w:rPr>
        <w:t>βεβαιώνει</w:t>
      </w:r>
      <w:r w:rsidR="000C7DD2" w:rsidRPr="00D2695F">
        <w:rPr>
          <w:rFonts w:ascii="Arial" w:hAnsi="Arial" w:cs="Arial"/>
        </w:rPr>
        <w:t xml:space="preserve"> ότι κατά την </w:t>
      </w:r>
      <w:r w:rsidRPr="00D2695F">
        <w:rPr>
          <w:rFonts w:ascii="Arial" w:hAnsi="Arial" w:cs="Arial"/>
        </w:rPr>
        <w:t>παράδοση</w:t>
      </w:r>
      <w:r w:rsidR="000C7DD2" w:rsidRPr="00D2695F">
        <w:rPr>
          <w:rFonts w:ascii="Arial" w:hAnsi="Arial" w:cs="Arial"/>
        </w:rPr>
        <w:t xml:space="preserve"> του </w:t>
      </w:r>
      <w:r w:rsidRPr="00D2695F">
        <w:rPr>
          <w:rFonts w:ascii="Arial" w:hAnsi="Arial" w:cs="Arial"/>
        </w:rPr>
        <w:t>μισθίου</w:t>
      </w:r>
      <w:r w:rsidR="000C7DD2" w:rsidRPr="00D2695F">
        <w:rPr>
          <w:rFonts w:ascii="Arial" w:hAnsi="Arial" w:cs="Arial"/>
        </w:rPr>
        <w:t xml:space="preserve"> από τον </w:t>
      </w:r>
      <w:r w:rsidRPr="00D2695F">
        <w:rPr>
          <w:rFonts w:ascii="Arial" w:hAnsi="Arial" w:cs="Arial"/>
        </w:rPr>
        <w:t>ίδιο</w:t>
      </w:r>
      <w:r w:rsidR="000C7DD2" w:rsidRPr="00D2695F">
        <w:rPr>
          <w:rFonts w:ascii="Arial" w:hAnsi="Arial" w:cs="Arial"/>
        </w:rPr>
        <w:t xml:space="preserve"> </w:t>
      </w:r>
      <w:r w:rsidRPr="00D2695F">
        <w:rPr>
          <w:rFonts w:ascii="Arial" w:hAnsi="Arial" w:cs="Arial"/>
        </w:rPr>
        <w:t>διαπιστώθηκε</w:t>
      </w:r>
      <w:r w:rsidR="000C7DD2" w:rsidRPr="00D2695F">
        <w:rPr>
          <w:rFonts w:ascii="Arial" w:hAnsi="Arial" w:cs="Arial"/>
        </w:rPr>
        <w:t xml:space="preserve"> η </w:t>
      </w:r>
      <w:r w:rsidRPr="00D2695F">
        <w:rPr>
          <w:rFonts w:ascii="Arial" w:hAnsi="Arial" w:cs="Arial"/>
        </w:rPr>
        <w:t>ζημιά</w:t>
      </w:r>
      <w:r w:rsidR="000C7DD2" w:rsidRPr="00D2695F">
        <w:rPr>
          <w:rFonts w:ascii="Arial" w:hAnsi="Arial" w:cs="Arial"/>
        </w:rPr>
        <w:t xml:space="preserve"> που </w:t>
      </w:r>
      <w:r w:rsidRPr="00D2695F">
        <w:rPr>
          <w:rFonts w:ascii="Arial" w:hAnsi="Arial" w:cs="Arial"/>
        </w:rPr>
        <w:t>υπέστη</w:t>
      </w:r>
      <w:r w:rsidR="000C7DD2" w:rsidRPr="00D2695F">
        <w:rPr>
          <w:rFonts w:ascii="Arial" w:hAnsi="Arial" w:cs="Arial"/>
        </w:rPr>
        <w:t xml:space="preserve"> η </w:t>
      </w:r>
      <w:r w:rsidRPr="00D2695F">
        <w:rPr>
          <w:rFonts w:ascii="Arial" w:hAnsi="Arial" w:cs="Arial"/>
        </w:rPr>
        <w:t>σκεπή</w:t>
      </w:r>
      <w:r w:rsidR="000C7DD2" w:rsidRPr="00D2695F">
        <w:rPr>
          <w:rFonts w:ascii="Arial" w:hAnsi="Arial" w:cs="Arial"/>
        </w:rPr>
        <w:t xml:space="preserve"> με </w:t>
      </w:r>
      <w:r w:rsidRPr="00D2695F">
        <w:rPr>
          <w:rFonts w:ascii="Arial" w:hAnsi="Arial" w:cs="Arial"/>
        </w:rPr>
        <w:t>αποτέλεσμα</w:t>
      </w:r>
      <w:r w:rsidR="000C7DD2" w:rsidRPr="00D2695F">
        <w:rPr>
          <w:rFonts w:ascii="Arial" w:hAnsi="Arial" w:cs="Arial"/>
        </w:rPr>
        <w:t xml:space="preserve"> να μην</w:t>
      </w:r>
      <w:r w:rsidRPr="00D2695F">
        <w:rPr>
          <w:rFonts w:ascii="Arial" w:hAnsi="Arial" w:cs="Arial"/>
        </w:rPr>
        <w:t xml:space="preserve"> μπορεί να χρησιμοποιηθεί το μίσθιο για τον σκοπό που μισθώθηκε τουλάχιστον χωρίς αποκατάσταση της ζημιάς &amp; πως ο κ Τσάκαλης δεν έκανε χρήση του μισθίου.  </w:t>
      </w:r>
      <w:r w:rsidR="000C7DD2" w:rsidRPr="00D2695F">
        <w:rPr>
          <w:rFonts w:ascii="Arial" w:hAnsi="Arial" w:cs="Arial"/>
        </w:rPr>
        <w:t xml:space="preserve">  </w:t>
      </w:r>
    </w:p>
    <w:p w14:paraId="6B90FEF6" w14:textId="3C21C391" w:rsidR="00D2695F" w:rsidRPr="00D2695F" w:rsidRDefault="00D2695F" w:rsidP="00D2695F">
      <w:pPr>
        <w:rPr>
          <w:rFonts w:ascii="Arial" w:hAnsi="Arial" w:cs="Arial"/>
        </w:rPr>
      </w:pPr>
      <w:r w:rsidRPr="00D2695F">
        <w:rPr>
          <w:rFonts w:ascii="Arial" w:hAnsi="Arial" w:cs="Arial"/>
        </w:rPr>
        <w:t>4)</w:t>
      </w:r>
      <w:r w:rsidR="00670F9C">
        <w:rPr>
          <w:rFonts w:ascii="Arial" w:hAnsi="Arial" w:cs="Arial"/>
        </w:rPr>
        <w:t xml:space="preserve"> </w:t>
      </w:r>
      <w:r w:rsidRPr="00D2695F">
        <w:rPr>
          <w:rFonts w:ascii="Arial" w:hAnsi="Arial" w:cs="Arial"/>
        </w:rPr>
        <w:t xml:space="preserve">Σύμφωνα με το </w:t>
      </w:r>
      <w:r w:rsidRPr="001659CD">
        <w:rPr>
          <w:rFonts w:ascii="Arial" w:hAnsi="Arial" w:cs="Arial"/>
        </w:rPr>
        <w:t>αριθ</w:t>
      </w:r>
      <w:r w:rsidR="001659CD" w:rsidRPr="001659CD">
        <w:rPr>
          <w:rFonts w:ascii="Arial" w:hAnsi="Arial" w:cs="Arial"/>
        </w:rPr>
        <w:t>.27667/14-07-</w:t>
      </w:r>
      <w:r w:rsidRPr="001659CD">
        <w:rPr>
          <w:rFonts w:ascii="Arial" w:hAnsi="Arial" w:cs="Arial"/>
        </w:rPr>
        <w:t>2022 έγγραφο</w:t>
      </w:r>
      <w:r w:rsidRPr="00D2695F">
        <w:rPr>
          <w:rFonts w:ascii="Arial" w:hAnsi="Arial" w:cs="Arial"/>
        </w:rPr>
        <w:t xml:space="preserve"> του αρμόδιου Αντιδημάρχου για την αξιοποίηση της Δημοτικής περιουσίας  «</w:t>
      </w:r>
      <w:r w:rsidR="00D63EFE">
        <w:rPr>
          <w:rFonts w:ascii="Arial" w:hAnsi="Arial" w:cs="Arial"/>
        </w:rPr>
        <w:t xml:space="preserve">Τεχνικοί λόγοι σχετιζόμενοι με </w:t>
      </w:r>
      <w:r w:rsidR="00550FA1">
        <w:rPr>
          <w:rFonts w:ascii="Arial" w:hAnsi="Arial" w:cs="Arial"/>
        </w:rPr>
        <w:t xml:space="preserve">την μελέτη και τον τρόπο επέμβασης στις φθορές </w:t>
      </w:r>
      <w:r w:rsidR="00D63EFE">
        <w:rPr>
          <w:rFonts w:ascii="Arial" w:hAnsi="Arial" w:cs="Arial"/>
        </w:rPr>
        <w:t>του κτιρίου δεν επέτρεψαν στον Δήμο μας να</w:t>
      </w:r>
      <w:r w:rsidR="00D63EFE" w:rsidRPr="00D2695F">
        <w:rPr>
          <w:rFonts w:ascii="Arial" w:hAnsi="Arial" w:cs="Arial"/>
        </w:rPr>
        <w:t xml:space="preserve"> ανταποκριθεί άμεσα </w:t>
      </w:r>
      <w:r w:rsidR="00D63EFE">
        <w:rPr>
          <w:rFonts w:ascii="Arial" w:hAnsi="Arial" w:cs="Arial"/>
        </w:rPr>
        <w:t xml:space="preserve"> σ</w:t>
      </w:r>
      <w:r w:rsidR="00D63EFE" w:rsidRPr="00D2695F">
        <w:rPr>
          <w:rFonts w:ascii="Arial" w:hAnsi="Arial" w:cs="Arial"/>
        </w:rPr>
        <w:t xml:space="preserve">την αποκατάσταση </w:t>
      </w:r>
      <w:r w:rsidR="00D63EFE">
        <w:rPr>
          <w:rFonts w:ascii="Arial" w:hAnsi="Arial" w:cs="Arial"/>
        </w:rPr>
        <w:t xml:space="preserve">των ζημιών </w:t>
      </w:r>
      <w:r w:rsidRPr="00D2695F">
        <w:rPr>
          <w:rFonts w:ascii="Arial" w:hAnsi="Arial" w:cs="Arial"/>
        </w:rPr>
        <w:t xml:space="preserve">που υπέστη το κτίσμα από τις ακραίες καιρικές συνθήκες </w:t>
      </w:r>
      <w:r w:rsidR="00D63EFE">
        <w:rPr>
          <w:rFonts w:ascii="Arial" w:hAnsi="Arial" w:cs="Arial"/>
        </w:rPr>
        <w:t xml:space="preserve"> έντονης βροχόπτωσης &amp; αέρος</w:t>
      </w:r>
      <w:r w:rsidR="00181870">
        <w:rPr>
          <w:rFonts w:ascii="Arial" w:hAnsi="Arial" w:cs="Arial"/>
        </w:rPr>
        <w:t xml:space="preserve"> </w:t>
      </w:r>
      <w:r w:rsidRPr="00D2695F">
        <w:rPr>
          <w:rFonts w:ascii="Arial" w:hAnsi="Arial" w:cs="Arial"/>
        </w:rPr>
        <w:t xml:space="preserve">και τις συνεπακόλουθες πλημμύρες, </w:t>
      </w:r>
      <w:r w:rsidR="00D63EFE">
        <w:rPr>
          <w:rFonts w:ascii="Arial" w:hAnsi="Arial" w:cs="Arial"/>
        </w:rPr>
        <w:t xml:space="preserve">με </w:t>
      </w:r>
      <w:r w:rsidRPr="00D2695F">
        <w:rPr>
          <w:rFonts w:ascii="Arial" w:hAnsi="Arial" w:cs="Arial"/>
        </w:rPr>
        <w:t xml:space="preserve">αποτέλεσμα </w:t>
      </w:r>
      <w:r w:rsidR="00D63EFE">
        <w:rPr>
          <w:rFonts w:ascii="Arial" w:hAnsi="Arial" w:cs="Arial"/>
        </w:rPr>
        <w:t xml:space="preserve"> </w:t>
      </w:r>
      <w:r w:rsidRPr="00D2695F">
        <w:rPr>
          <w:rFonts w:ascii="Arial" w:hAnsi="Arial" w:cs="Arial"/>
        </w:rPr>
        <w:t xml:space="preserve"> να μην είναι </w:t>
      </w:r>
      <w:r w:rsidR="004440B0">
        <w:rPr>
          <w:rFonts w:ascii="Arial" w:hAnsi="Arial" w:cs="Arial"/>
        </w:rPr>
        <w:t xml:space="preserve">αυτό </w:t>
      </w:r>
      <w:r w:rsidRPr="00D2695F">
        <w:rPr>
          <w:rFonts w:ascii="Arial" w:hAnsi="Arial" w:cs="Arial"/>
        </w:rPr>
        <w:t xml:space="preserve">αξιοποιήσιμο χωρίς επισκευή»  </w:t>
      </w:r>
    </w:p>
    <w:p w14:paraId="3492254B" w14:textId="77777777" w:rsidR="005B3B9D" w:rsidRPr="00D2695F" w:rsidRDefault="000C7DD2" w:rsidP="005B3B9D">
      <w:pPr>
        <w:rPr>
          <w:rFonts w:ascii="Arial" w:hAnsi="Arial" w:cs="Arial"/>
        </w:rPr>
      </w:pPr>
      <w:r w:rsidRPr="00D2695F">
        <w:rPr>
          <w:rFonts w:ascii="Arial" w:hAnsi="Arial" w:cs="Arial"/>
        </w:rPr>
        <w:t>5</w:t>
      </w:r>
      <w:r w:rsidR="00156B09" w:rsidRPr="00D2695F">
        <w:rPr>
          <w:rFonts w:ascii="Arial" w:hAnsi="Arial" w:cs="Arial"/>
        </w:rPr>
        <w:t>)</w:t>
      </w:r>
      <w:r w:rsidR="00C144A7" w:rsidRPr="00D2695F">
        <w:rPr>
          <w:rFonts w:ascii="Arial" w:hAnsi="Arial" w:cs="Arial"/>
        </w:rPr>
        <w:t xml:space="preserve"> Ο κ </w:t>
      </w:r>
      <w:proofErr w:type="spellStart"/>
      <w:r w:rsidR="00C144A7" w:rsidRPr="00D2695F">
        <w:rPr>
          <w:rFonts w:ascii="Arial" w:hAnsi="Arial" w:cs="Arial"/>
        </w:rPr>
        <w:t>Τσακαλης</w:t>
      </w:r>
      <w:proofErr w:type="spellEnd"/>
      <w:r w:rsidR="00C144A7" w:rsidRPr="00D2695F">
        <w:rPr>
          <w:rFonts w:ascii="Arial" w:hAnsi="Arial" w:cs="Arial"/>
        </w:rPr>
        <w:t xml:space="preserve"> με την αριθ. 6957-10-05-22 αίτησή του ζητά την τυπική λήξη της σύμβασης καθώς και την διαγραφή των μισθωμάτων που έχουν βεβαιωθεί σε βάρος του, δεδομένου ότι σ</w:t>
      </w:r>
      <w:r w:rsidR="005B3B9D" w:rsidRPr="00D2695F">
        <w:rPr>
          <w:rFonts w:ascii="Arial" w:hAnsi="Arial" w:cs="Arial"/>
        </w:rPr>
        <w:t xml:space="preserve">υνέπεια των </w:t>
      </w:r>
      <w:r w:rsidR="00C144A7" w:rsidRPr="00D2695F">
        <w:rPr>
          <w:rFonts w:ascii="Arial" w:hAnsi="Arial" w:cs="Arial"/>
        </w:rPr>
        <w:t xml:space="preserve">ζημιών που υπέστη το κτίσμα από τις ακραίες καιρικές συνθήκες του Ιανού και τις συνεπακόλουθες πλημμύρες, δεν ήταν αξιοποιήσιμο χωρίς επισκευή με αποτέλεσμα την μη </w:t>
      </w:r>
      <w:r w:rsidR="005B3B9D" w:rsidRPr="00D2695F">
        <w:rPr>
          <w:rFonts w:ascii="Arial" w:hAnsi="Arial" w:cs="Arial"/>
        </w:rPr>
        <w:t>χρήση το</w:t>
      </w:r>
      <w:r w:rsidR="00C144A7" w:rsidRPr="00D2695F">
        <w:rPr>
          <w:rFonts w:ascii="Arial" w:hAnsi="Arial" w:cs="Arial"/>
        </w:rPr>
        <w:t>υ μισθίου χωρίς υπαιτιότητα του.</w:t>
      </w:r>
    </w:p>
    <w:p w14:paraId="65AD86E2" w14:textId="77777777" w:rsidR="00156B09" w:rsidRPr="00D2695F" w:rsidRDefault="00156B09" w:rsidP="005B3B9D">
      <w:pPr>
        <w:rPr>
          <w:rFonts w:ascii="Arial" w:hAnsi="Arial" w:cs="Arial"/>
        </w:rPr>
      </w:pPr>
    </w:p>
    <w:p w14:paraId="4D1C87BC" w14:textId="77777777" w:rsidR="00156B09" w:rsidRPr="00D2695F" w:rsidRDefault="007460E9" w:rsidP="005B3B9D">
      <w:pPr>
        <w:rPr>
          <w:rFonts w:ascii="Arial" w:hAnsi="Arial" w:cs="Arial"/>
        </w:rPr>
      </w:pPr>
      <w:r>
        <w:rPr>
          <w:rFonts w:ascii="Arial" w:hAnsi="Arial" w:cs="Arial"/>
        </w:rPr>
        <w:t xml:space="preserve">Αφού λάβαμε υπόψη την ανωτέρω υπηρεσιακή εισήγηση &amp; το σύντομο ιστορικό της υπόθεσης </w:t>
      </w:r>
      <w:r w:rsidR="00102EB6" w:rsidRPr="00D2695F">
        <w:rPr>
          <w:rFonts w:ascii="Arial" w:hAnsi="Arial" w:cs="Arial"/>
        </w:rPr>
        <w:t xml:space="preserve"> </w:t>
      </w:r>
    </w:p>
    <w:p w14:paraId="5A9005E5" w14:textId="77777777" w:rsidR="00156B09" w:rsidRPr="00D2695F" w:rsidRDefault="00156B09" w:rsidP="005B3B9D">
      <w:pPr>
        <w:rPr>
          <w:rFonts w:ascii="Arial" w:hAnsi="Arial" w:cs="Arial"/>
        </w:rPr>
      </w:pPr>
    </w:p>
    <w:p w14:paraId="623F10C9" w14:textId="77777777" w:rsidR="00FE4FAD" w:rsidRPr="00D2695F" w:rsidRDefault="00FE4FAD" w:rsidP="00FE4FAD">
      <w:pPr>
        <w:rPr>
          <w:rFonts w:ascii="Arial" w:hAnsi="Arial" w:cs="Arial"/>
        </w:rPr>
      </w:pPr>
    </w:p>
    <w:p w14:paraId="2873CCC2" w14:textId="77777777" w:rsidR="00FE4FAD" w:rsidRPr="00D2695F" w:rsidRDefault="00FE4FAD" w:rsidP="00FE4FAD">
      <w:pPr>
        <w:rPr>
          <w:rFonts w:ascii="Arial" w:hAnsi="Arial" w:cs="Arial"/>
        </w:rPr>
      </w:pPr>
    </w:p>
    <w:p w14:paraId="7D82EADE" w14:textId="77777777" w:rsidR="00FE4FAD" w:rsidRPr="00670F9C" w:rsidRDefault="00670F9C" w:rsidP="00FE4FAD">
      <w:pPr>
        <w:rPr>
          <w:rFonts w:ascii="Arial" w:hAnsi="Arial" w:cs="Arial"/>
          <w:b/>
          <w:caps/>
          <w:u w:val="single"/>
        </w:rPr>
      </w:pPr>
      <w:r w:rsidRPr="00670F9C">
        <w:rPr>
          <w:rFonts w:ascii="Arial" w:hAnsi="Arial" w:cs="Arial"/>
          <w:b/>
          <w:caps/>
          <w:u w:val="single"/>
        </w:rPr>
        <w:lastRenderedPageBreak/>
        <w:t>εισηγουμαστε</w:t>
      </w:r>
    </w:p>
    <w:p w14:paraId="22792FED" w14:textId="77777777" w:rsidR="00670F9C" w:rsidRDefault="00670F9C" w:rsidP="00156B09">
      <w:pPr>
        <w:rPr>
          <w:rFonts w:ascii="Arial" w:hAnsi="Arial" w:cs="Arial"/>
        </w:rPr>
      </w:pPr>
    </w:p>
    <w:p w14:paraId="1E305285" w14:textId="77777777" w:rsidR="000C7DD2" w:rsidRPr="00D2695F" w:rsidRDefault="00670F9C" w:rsidP="00156B09">
      <w:pPr>
        <w:rPr>
          <w:rFonts w:ascii="Arial" w:hAnsi="Arial" w:cs="Arial"/>
        </w:rPr>
      </w:pPr>
      <w:r>
        <w:rPr>
          <w:rFonts w:ascii="Arial" w:hAnsi="Arial" w:cs="Arial"/>
        </w:rPr>
        <w:t>Α) Τ</w:t>
      </w:r>
      <w:r w:rsidR="00156B09" w:rsidRPr="00D2695F">
        <w:rPr>
          <w:rFonts w:ascii="Arial" w:hAnsi="Arial" w:cs="Arial"/>
        </w:rPr>
        <w:t xml:space="preserve">ην τυπική λήξη της σύμβασης διότι στην πράξη ουδέποτε ο </w:t>
      </w:r>
      <w:proofErr w:type="spellStart"/>
      <w:r w:rsidR="00156B09" w:rsidRPr="00D2695F">
        <w:rPr>
          <w:rFonts w:ascii="Arial" w:hAnsi="Arial" w:cs="Arial"/>
        </w:rPr>
        <w:t>Τσακάλης</w:t>
      </w:r>
      <w:proofErr w:type="spellEnd"/>
      <w:r w:rsidR="00156B09" w:rsidRPr="00D2695F">
        <w:rPr>
          <w:rFonts w:ascii="Arial" w:hAnsi="Arial" w:cs="Arial"/>
        </w:rPr>
        <w:t xml:space="preserve"> Κωνσταντίνος του Παναγιώτη έκανε χρήση του μισθίου δεδομένου του ελαττώματος που</w:t>
      </w:r>
      <w:r w:rsidR="00CC1AFC" w:rsidRPr="00D2695F">
        <w:rPr>
          <w:rFonts w:ascii="Arial" w:eastAsia="Times New Roman" w:hAnsi="Arial" w:cs="Arial"/>
          <w:color w:val="000000"/>
          <w:lang w:eastAsia="el-GR"/>
        </w:rPr>
        <w:t xml:space="preserve"> </w:t>
      </w:r>
      <w:r w:rsidR="00CC1AFC" w:rsidRPr="00D2695F">
        <w:rPr>
          <w:rFonts w:ascii="Arial" w:hAnsi="Arial" w:cs="Arial"/>
        </w:rPr>
        <w:t xml:space="preserve">προκλήθηκε </w:t>
      </w:r>
      <w:r w:rsidR="000C7DD2" w:rsidRPr="00D2695F">
        <w:rPr>
          <w:rFonts w:ascii="Arial" w:hAnsi="Arial" w:cs="Arial"/>
        </w:rPr>
        <w:t xml:space="preserve">στο μίσθιο </w:t>
      </w:r>
      <w:r w:rsidR="00CC1AFC" w:rsidRPr="00D2695F">
        <w:rPr>
          <w:rFonts w:ascii="Arial" w:hAnsi="Arial" w:cs="Arial"/>
        </w:rPr>
        <w:t xml:space="preserve">από τα έντονα </w:t>
      </w:r>
      <w:r w:rsidR="000C7DD2" w:rsidRPr="00D2695F">
        <w:rPr>
          <w:rFonts w:ascii="Arial" w:hAnsi="Arial" w:cs="Arial"/>
        </w:rPr>
        <w:t>καιρικά</w:t>
      </w:r>
      <w:r w:rsidR="00CC1AFC" w:rsidRPr="00D2695F">
        <w:rPr>
          <w:rFonts w:ascii="Arial" w:hAnsi="Arial" w:cs="Arial"/>
        </w:rPr>
        <w:t xml:space="preserve"> </w:t>
      </w:r>
      <w:r w:rsidR="000C7DD2" w:rsidRPr="00D2695F">
        <w:rPr>
          <w:rFonts w:ascii="Arial" w:hAnsi="Arial" w:cs="Arial"/>
        </w:rPr>
        <w:t>φαινόμενα</w:t>
      </w:r>
      <w:r w:rsidR="00156B09" w:rsidRPr="00D2695F">
        <w:rPr>
          <w:rFonts w:ascii="Arial" w:hAnsi="Arial" w:cs="Arial"/>
        </w:rPr>
        <w:t xml:space="preserve"> </w:t>
      </w:r>
      <w:r w:rsidR="000C7DD2" w:rsidRPr="00D2695F">
        <w:rPr>
          <w:rFonts w:ascii="Arial" w:hAnsi="Arial" w:cs="Arial"/>
        </w:rPr>
        <w:t xml:space="preserve">και </w:t>
      </w:r>
      <w:r w:rsidR="000C7DD2" w:rsidRPr="00D2695F">
        <w:rPr>
          <w:rFonts w:ascii="Arial" w:eastAsia="Times New Roman" w:hAnsi="Arial" w:cs="Arial"/>
          <w:color w:val="000000"/>
          <w:lang w:eastAsia="el-GR"/>
        </w:rPr>
        <w:t>διαπιστώθηκε κατά το χρόνο της παράδοσής του στο μισθωτή</w:t>
      </w:r>
      <w:r w:rsidR="000C7DD2" w:rsidRPr="00D2695F">
        <w:rPr>
          <w:rFonts w:ascii="Arial" w:hAnsi="Arial" w:cs="Arial"/>
        </w:rPr>
        <w:t>.</w:t>
      </w:r>
    </w:p>
    <w:p w14:paraId="3EDA6D5E" w14:textId="77777777" w:rsidR="00156B09" w:rsidRPr="00D2695F" w:rsidRDefault="00670F9C" w:rsidP="00156B09">
      <w:pPr>
        <w:rPr>
          <w:rFonts w:ascii="Arial" w:hAnsi="Arial" w:cs="Arial"/>
        </w:rPr>
      </w:pPr>
      <w:r>
        <w:rPr>
          <w:rFonts w:ascii="Arial" w:hAnsi="Arial" w:cs="Arial"/>
        </w:rPr>
        <w:t>Β) Τ</w:t>
      </w:r>
      <w:r w:rsidR="00156B09" w:rsidRPr="00D2695F">
        <w:rPr>
          <w:rFonts w:ascii="Arial" w:hAnsi="Arial" w:cs="Arial"/>
        </w:rPr>
        <w:t xml:space="preserve">ην διαγραφή </w:t>
      </w:r>
      <w:r w:rsidR="000C7DD2" w:rsidRPr="00D2695F">
        <w:rPr>
          <w:rFonts w:ascii="Arial" w:hAnsi="Arial" w:cs="Arial"/>
        </w:rPr>
        <w:t xml:space="preserve">του συνόλου των βεβαιωμένων κατά τη χρήση 2021 μισθωμάτων  </w:t>
      </w:r>
      <w:r w:rsidR="00156B09" w:rsidRPr="00D2695F">
        <w:rPr>
          <w:rFonts w:ascii="Arial" w:hAnsi="Arial" w:cs="Arial"/>
        </w:rPr>
        <w:t xml:space="preserve">από την καρτέλα του μισθωτή </w:t>
      </w:r>
      <w:proofErr w:type="spellStart"/>
      <w:r w:rsidR="00156B09" w:rsidRPr="00D2695F">
        <w:rPr>
          <w:rFonts w:ascii="Arial" w:hAnsi="Arial" w:cs="Arial"/>
        </w:rPr>
        <w:t>Τσακάλη</w:t>
      </w:r>
      <w:proofErr w:type="spellEnd"/>
      <w:r w:rsidR="00156B09" w:rsidRPr="00D2695F">
        <w:rPr>
          <w:rFonts w:ascii="Arial" w:hAnsi="Arial" w:cs="Arial"/>
        </w:rPr>
        <w:t xml:space="preserve"> Κωνσταντίνου του Παναγιώτη με ΑΦΜ: 142393460, </w:t>
      </w:r>
      <w:r w:rsidR="000C7DD2" w:rsidRPr="00D2695F">
        <w:rPr>
          <w:rFonts w:ascii="Arial" w:hAnsi="Arial" w:cs="Arial"/>
        </w:rPr>
        <w:t xml:space="preserve">ήτοι </w:t>
      </w:r>
      <w:r w:rsidR="00156B09" w:rsidRPr="00D2695F">
        <w:rPr>
          <w:rFonts w:ascii="Arial" w:hAnsi="Arial" w:cs="Arial"/>
        </w:rPr>
        <w:t xml:space="preserve">ποσού βασικής οφειλής μέχρι 31/05/2022 632,85€ (εξακοσίων ευρώ) πλέον προσαυξήσεων διότι ουδέποτε έγινε χρήση του </w:t>
      </w:r>
      <w:r w:rsidR="000C7DD2" w:rsidRPr="00D2695F">
        <w:rPr>
          <w:rFonts w:ascii="Arial" w:hAnsi="Arial" w:cs="Arial"/>
        </w:rPr>
        <w:t>μισθίου χωρίς υπαιτιότητα του.</w:t>
      </w:r>
    </w:p>
    <w:p w14:paraId="5CA279B3" w14:textId="77777777" w:rsidR="00156B09" w:rsidRPr="00D2695F" w:rsidRDefault="00156B09" w:rsidP="00156B09">
      <w:pPr>
        <w:rPr>
          <w:rFonts w:ascii="Arial" w:hAnsi="Arial" w:cs="Arial"/>
        </w:rPr>
      </w:pPr>
    </w:p>
    <w:p w14:paraId="6023BDF6" w14:textId="77777777" w:rsidR="00156B09" w:rsidRPr="00D2695F" w:rsidRDefault="00156B09" w:rsidP="00FE4FAD">
      <w:pPr>
        <w:spacing w:before="100" w:beforeAutospacing="1" w:after="100" w:afterAutospacing="1" w:line="293" w:lineRule="atLeast"/>
        <w:jc w:val="left"/>
        <w:rPr>
          <w:rFonts w:ascii="Arial" w:eastAsia="Times New Roman" w:hAnsi="Arial" w:cs="Arial"/>
          <w:color w:val="000000"/>
          <w:lang w:eastAsia="el-GR"/>
        </w:rPr>
      </w:pPr>
    </w:p>
    <w:p w14:paraId="563B82D2" w14:textId="77777777" w:rsidR="0035751F" w:rsidRPr="00D2695F" w:rsidRDefault="0035751F" w:rsidP="0035751F">
      <w:pPr>
        <w:tabs>
          <w:tab w:val="left" w:pos="3495"/>
        </w:tabs>
        <w:spacing w:before="100" w:beforeAutospacing="1" w:after="100" w:afterAutospacing="1" w:line="293" w:lineRule="atLeast"/>
        <w:jc w:val="left"/>
        <w:rPr>
          <w:rFonts w:ascii="Arial" w:eastAsia="Times New Roman" w:hAnsi="Arial" w:cs="Arial"/>
          <w:color w:val="000000"/>
          <w:lang w:eastAsia="el-GR"/>
        </w:rPr>
      </w:pPr>
      <w:r>
        <w:rPr>
          <w:rFonts w:ascii="Arial" w:eastAsia="Times New Roman" w:hAnsi="Arial" w:cs="Arial"/>
          <w:color w:val="000000"/>
          <w:lang w:eastAsia="el-GR"/>
        </w:rPr>
        <w:tab/>
      </w:r>
    </w:p>
    <w:tbl>
      <w:tblPr>
        <w:tblpPr w:leftFromText="180" w:rightFromText="180" w:vertAnchor="text" w:horzAnchor="page" w:tblpXSpec="center" w:tblpY="73"/>
        <w:tblW w:w="0" w:type="auto"/>
        <w:tblLook w:val="04A0" w:firstRow="1" w:lastRow="0" w:firstColumn="1" w:lastColumn="0" w:noHBand="0" w:noVBand="1"/>
      </w:tblPr>
      <w:tblGrid>
        <w:gridCol w:w="4023"/>
      </w:tblGrid>
      <w:tr w:rsidR="0035751F" w:rsidRPr="0035751F" w14:paraId="79E7D971" w14:textId="77777777" w:rsidTr="00AB06FA">
        <w:trPr>
          <w:trHeight w:val="851"/>
        </w:trPr>
        <w:tc>
          <w:tcPr>
            <w:tcW w:w="4023" w:type="dxa"/>
            <w:shd w:val="clear" w:color="auto" w:fill="auto"/>
          </w:tcPr>
          <w:p w14:paraId="4416A72D" w14:textId="77777777" w:rsidR="0035751F" w:rsidRPr="0035751F" w:rsidRDefault="0035751F" w:rsidP="0035751F">
            <w:pPr>
              <w:spacing w:after="200" w:line="276" w:lineRule="auto"/>
              <w:jc w:val="center"/>
              <w:rPr>
                <w:rFonts w:ascii="Arial" w:eastAsia="Calibri" w:hAnsi="Arial" w:cs="Arial"/>
                <w:sz w:val="20"/>
                <w:szCs w:val="20"/>
              </w:rPr>
            </w:pPr>
            <w:r w:rsidRPr="0035751F">
              <w:rPr>
                <w:rFonts w:ascii="Arial" w:eastAsia="Calibri" w:hAnsi="Arial" w:cs="Arial"/>
                <w:sz w:val="20"/>
                <w:szCs w:val="20"/>
              </w:rPr>
              <w:t xml:space="preserve">Ο ΔΗΜΑΡΧΟΣ ΛΑΜΙΕΩΝ </w:t>
            </w:r>
          </w:p>
          <w:p w14:paraId="341850F9" w14:textId="77777777" w:rsidR="0035751F" w:rsidRPr="0035751F" w:rsidRDefault="0035751F" w:rsidP="0035751F">
            <w:pPr>
              <w:spacing w:after="200" w:line="276" w:lineRule="auto"/>
              <w:jc w:val="center"/>
              <w:rPr>
                <w:rFonts w:ascii="Arial" w:eastAsia="Calibri" w:hAnsi="Arial" w:cs="Arial"/>
                <w:sz w:val="20"/>
                <w:szCs w:val="20"/>
              </w:rPr>
            </w:pPr>
          </w:p>
          <w:p w14:paraId="23E74251" w14:textId="77777777" w:rsidR="0035751F" w:rsidRPr="0035751F" w:rsidRDefault="0035751F" w:rsidP="0035751F">
            <w:pPr>
              <w:spacing w:after="200" w:line="276" w:lineRule="auto"/>
              <w:jc w:val="center"/>
              <w:rPr>
                <w:rFonts w:ascii="Arial" w:eastAsia="Calibri" w:hAnsi="Arial" w:cs="Arial"/>
              </w:rPr>
            </w:pPr>
            <w:r w:rsidRPr="0035751F">
              <w:rPr>
                <w:rFonts w:ascii="Arial" w:eastAsia="Calibri" w:hAnsi="Arial" w:cs="Arial"/>
                <w:sz w:val="20"/>
                <w:szCs w:val="20"/>
              </w:rPr>
              <w:t>ΕΥΘΥΜΙΟΣ Κ. ΚΑΡΑΙΣΚΟΣ</w:t>
            </w:r>
          </w:p>
        </w:tc>
      </w:tr>
    </w:tbl>
    <w:p w14:paraId="4E8DB0D9" w14:textId="77777777" w:rsidR="00156B09" w:rsidRPr="00D2695F" w:rsidRDefault="00156B09" w:rsidP="0035751F">
      <w:pPr>
        <w:tabs>
          <w:tab w:val="left" w:pos="3495"/>
        </w:tabs>
        <w:spacing w:before="100" w:beforeAutospacing="1" w:after="100" w:afterAutospacing="1" w:line="293" w:lineRule="atLeast"/>
        <w:jc w:val="left"/>
        <w:rPr>
          <w:rFonts w:ascii="Arial" w:eastAsia="Times New Roman" w:hAnsi="Arial" w:cs="Arial"/>
          <w:color w:val="000000"/>
          <w:lang w:eastAsia="el-GR"/>
        </w:rPr>
      </w:pPr>
    </w:p>
    <w:p w14:paraId="2CC644C8" w14:textId="77777777" w:rsidR="00156B09" w:rsidRPr="00D2695F" w:rsidRDefault="00156B09" w:rsidP="00FE4FAD">
      <w:pPr>
        <w:spacing w:before="100" w:beforeAutospacing="1" w:after="100" w:afterAutospacing="1" w:line="293" w:lineRule="atLeast"/>
        <w:jc w:val="left"/>
        <w:rPr>
          <w:rFonts w:ascii="Arial" w:eastAsia="Times New Roman" w:hAnsi="Arial" w:cs="Arial"/>
          <w:color w:val="000000"/>
          <w:lang w:eastAsia="el-GR"/>
        </w:rPr>
      </w:pPr>
    </w:p>
    <w:p w14:paraId="4D497F3A" w14:textId="77777777" w:rsidR="00FE4FAD" w:rsidRPr="00D2695F" w:rsidRDefault="00156B09" w:rsidP="00F81C62">
      <w:pPr>
        <w:spacing w:before="100" w:beforeAutospacing="1" w:after="240" w:line="293" w:lineRule="atLeast"/>
        <w:jc w:val="left"/>
        <w:rPr>
          <w:rFonts w:ascii="Arial" w:eastAsia="Times New Roman" w:hAnsi="Arial" w:cs="Arial"/>
          <w:color w:val="000000"/>
          <w:lang w:eastAsia="el-GR"/>
        </w:rPr>
      </w:pPr>
      <w:bookmarkStart w:id="1" w:name="16"/>
      <w:bookmarkEnd w:id="1"/>
      <w:r w:rsidRPr="00D2695F">
        <w:rPr>
          <w:rFonts w:ascii="Arial" w:eastAsia="Times New Roman" w:hAnsi="Arial" w:cs="Arial"/>
          <w:color w:val="000000"/>
          <w:lang w:eastAsia="el-GR"/>
        </w:rPr>
        <w:t xml:space="preserve"> </w:t>
      </w:r>
    </w:p>
    <w:p w14:paraId="17A2B45B" w14:textId="77777777" w:rsidR="0039124F" w:rsidRPr="00D2695F" w:rsidRDefault="0039124F" w:rsidP="00FE4FAD">
      <w:pPr>
        <w:rPr>
          <w:rFonts w:ascii="Arial" w:hAnsi="Arial" w:cs="Arial"/>
        </w:rPr>
      </w:pPr>
    </w:p>
    <w:sectPr w:rsidR="0039124F" w:rsidRPr="00D2695F" w:rsidSect="0052619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B9D"/>
    <w:rsid w:val="000C7DD2"/>
    <w:rsid w:val="00102EB6"/>
    <w:rsid w:val="00156B09"/>
    <w:rsid w:val="001659CD"/>
    <w:rsid w:val="00181870"/>
    <w:rsid w:val="00181AE1"/>
    <w:rsid w:val="002655FB"/>
    <w:rsid w:val="002875F0"/>
    <w:rsid w:val="00295A82"/>
    <w:rsid w:val="002D4674"/>
    <w:rsid w:val="0035751F"/>
    <w:rsid w:val="0039124F"/>
    <w:rsid w:val="004440B0"/>
    <w:rsid w:val="00485FC3"/>
    <w:rsid w:val="004C058F"/>
    <w:rsid w:val="004E53D6"/>
    <w:rsid w:val="00521C09"/>
    <w:rsid w:val="0052619E"/>
    <w:rsid w:val="00550FA1"/>
    <w:rsid w:val="00597FDE"/>
    <w:rsid w:val="005B3B9D"/>
    <w:rsid w:val="00670F9C"/>
    <w:rsid w:val="006764D1"/>
    <w:rsid w:val="007460E9"/>
    <w:rsid w:val="008077AF"/>
    <w:rsid w:val="00825DB6"/>
    <w:rsid w:val="008D04C5"/>
    <w:rsid w:val="009C661C"/>
    <w:rsid w:val="009F3BFF"/>
    <w:rsid w:val="00BF3DA3"/>
    <w:rsid w:val="00C03F11"/>
    <w:rsid w:val="00C144A7"/>
    <w:rsid w:val="00CC1AFC"/>
    <w:rsid w:val="00D2695F"/>
    <w:rsid w:val="00D63EFE"/>
    <w:rsid w:val="00D65078"/>
    <w:rsid w:val="00E323D2"/>
    <w:rsid w:val="00E57F51"/>
    <w:rsid w:val="00EF3DFB"/>
    <w:rsid w:val="00F81C62"/>
    <w:rsid w:val="00FE1D46"/>
    <w:rsid w:val="00FE4F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B9D"/>
  </w:style>
  <w:style w:type="paragraph" w:styleId="1">
    <w:name w:val="heading 1"/>
    <w:basedOn w:val="a"/>
    <w:next w:val="a"/>
    <w:link w:val="1Char"/>
    <w:uiPriority w:val="9"/>
    <w:qFormat/>
    <w:rsid w:val="00EF3D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E4FAD"/>
    <w:pPr>
      <w:spacing w:before="100" w:beforeAutospacing="1" w:after="100" w:afterAutospacing="1"/>
      <w:jc w:val="left"/>
    </w:pPr>
    <w:rPr>
      <w:rFonts w:ascii="Times New Roman" w:eastAsia="Times New Roman" w:hAnsi="Times New Roman" w:cs="Times New Roman"/>
      <w:sz w:val="24"/>
      <w:szCs w:val="24"/>
      <w:lang w:eastAsia="el-GR"/>
    </w:rPr>
  </w:style>
  <w:style w:type="character" w:styleId="a3">
    <w:name w:val="Strong"/>
    <w:basedOn w:val="a0"/>
    <w:uiPriority w:val="22"/>
    <w:qFormat/>
    <w:rsid w:val="00FE4FAD"/>
    <w:rPr>
      <w:b/>
      <w:bCs/>
    </w:rPr>
  </w:style>
  <w:style w:type="character" w:styleId="-">
    <w:name w:val="Hyperlink"/>
    <w:basedOn w:val="a0"/>
    <w:uiPriority w:val="99"/>
    <w:semiHidden/>
    <w:unhideWhenUsed/>
    <w:rsid w:val="00FE4FAD"/>
    <w:rPr>
      <w:color w:val="0000FF"/>
      <w:u w:val="single"/>
    </w:rPr>
  </w:style>
  <w:style w:type="character" w:customStyle="1" w:styleId="apple-converted-space">
    <w:name w:val="apple-converted-space"/>
    <w:basedOn w:val="a0"/>
    <w:rsid w:val="00FE4FAD"/>
  </w:style>
  <w:style w:type="character" w:customStyle="1" w:styleId="1Char">
    <w:name w:val="Επικεφαλίδα 1 Char"/>
    <w:basedOn w:val="a0"/>
    <w:link w:val="1"/>
    <w:uiPriority w:val="9"/>
    <w:rsid w:val="00EF3DFB"/>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Char"/>
    <w:uiPriority w:val="99"/>
    <w:semiHidden/>
    <w:unhideWhenUsed/>
    <w:rsid w:val="009C661C"/>
    <w:rPr>
      <w:rFonts w:ascii="Tahoma" w:hAnsi="Tahoma" w:cs="Tahoma"/>
      <w:sz w:val="16"/>
      <w:szCs w:val="16"/>
    </w:rPr>
  </w:style>
  <w:style w:type="character" w:customStyle="1" w:styleId="Char">
    <w:name w:val="Κείμενο πλαισίου Char"/>
    <w:basedOn w:val="a0"/>
    <w:link w:val="a4"/>
    <w:uiPriority w:val="99"/>
    <w:semiHidden/>
    <w:rsid w:val="009C66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B9D"/>
  </w:style>
  <w:style w:type="paragraph" w:styleId="1">
    <w:name w:val="heading 1"/>
    <w:basedOn w:val="a"/>
    <w:next w:val="a"/>
    <w:link w:val="1Char"/>
    <w:uiPriority w:val="9"/>
    <w:qFormat/>
    <w:rsid w:val="00EF3D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E4FAD"/>
    <w:pPr>
      <w:spacing w:before="100" w:beforeAutospacing="1" w:after="100" w:afterAutospacing="1"/>
      <w:jc w:val="left"/>
    </w:pPr>
    <w:rPr>
      <w:rFonts w:ascii="Times New Roman" w:eastAsia="Times New Roman" w:hAnsi="Times New Roman" w:cs="Times New Roman"/>
      <w:sz w:val="24"/>
      <w:szCs w:val="24"/>
      <w:lang w:eastAsia="el-GR"/>
    </w:rPr>
  </w:style>
  <w:style w:type="character" w:styleId="a3">
    <w:name w:val="Strong"/>
    <w:basedOn w:val="a0"/>
    <w:uiPriority w:val="22"/>
    <w:qFormat/>
    <w:rsid w:val="00FE4FAD"/>
    <w:rPr>
      <w:b/>
      <w:bCs/>
    </w:rPr>
  </w:style>
  <w:style w:type="character" w:styleId="-">
    <w:name w:val="Hyperlink"/>
    <w:basedOn w:val="a0"/>
    <w:uiPriority w:val="99"/>
    <w:semiHidden/>
    <w:unhideWhenUsed/>
    <w:rsid w:val="00FE4FAD"/>
    <w:rPr>
      <w:color w:val="0000FF"/>
      <w:u w:val="single"/>
    </w:rPr>
  </w:style>
  <w:style w:type="character" w:customStyle="1" w:styleId="apple-converted-space">
    <w:name w:val="apple-converted-space"/>
    <w:basedOn w:val="a0"/>
    <w:rsid w:val="00FE4FAD"/>
  </w:style>
  <w:style w:type="character" w:customStyle="1" w:styleId="1Char">
    <w:name w:val="Επικεφαλίδα 1 Char"/>
    <w:basedOn w:val="a0"/>
    <w:link w:val="1"/>
    <w:uiPriority w:val="9"/>
    <w:rsid w:val="00EF3DFB"/>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Char"/>
    <w:uiPriority w:val="99"/>
    <w:semiHidden/>
    <w:unhideWhenUsed/>
    <w:rsid w:val="009C661C"/>
    <w:rPr>
      <w:rFonts w:ascii="Tahoma" w:hAnsi="Tahoma" w:cs="Tahoma"/>
      <w:sz w:val="16"/>
      <w:szCs w:val="16"/>
    </w:rPr>
  </w:style>
  <w:style w:type="character" w:customStyle="1" w:styleId="Char">
    <w:name w:val="Κείμενο πλαισίου Char"/>
    <w:basedOn w:val="a0"/>
    <w:link w:val="a4"/>
    <w:uiPriority w:val="99"/>
    <w:semiHidden/>
    <w:rsid w:val="009C66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40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mosnet.gr/images/nodes/2/1455_astikos-kodikas.doc" TargetMode="External"/><Relationship Id="rId13" Type="http://schemas.openxmlformats.org/officeDocument/2006/relationships/hyperlink" Target="http://www.dimosnet.gr/images/nodes/2/1455_astikos-kodikas.doc" TargetMode="External"/><Relationship Id="rId3" Type="http://schemas.openxmlformats.org/officeDocument/2006/relationships/settings" Target="settings.xml"/><Relationship Id="rId7" Type="http://schemas.openxmlformats.org/officeDocument/2006/relationships/hyperlink" Target="http://www.dimosnet.gr/index.php?MDL=pages&amp;Branch=N_N0000000002_N0000023676_N0000000020_N0000001324_N0000023108_N0000023430_S0000089218" TargetMode="External"/><Relationship Id="rId12" Type="http://schemas.openxmlformats.org/officeDocument/2006/relationships/hyperlink" Target="http://www.dimosnet.gr/images/nodes/2/1455_astikos-kodikas.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imosnet.gr/images/nodes/2/1455_astikos-kodikas.doc" TargetMode="External"/><Relationship Id="rId11" Type="http://schemas.openxmlformats.org/officeDocument/2006/relationships/hyperlink" Target="http://www.dimosnet.gr/index.php?MDL=pages&amp;Branch=N_N0000000002_N0000023676_N0000000020_N0000001324_N0000023108_N0000023430_S0000089218"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www.dimosnet.gr/images/nodes/2/1455_astikos-kodikas.doc" TargetMode="External"/><Relationship Id="rId4" Type="http://schemas.openxmlformats.org/officeDocument/2006/relationships/webSettings" Target="webSettings.xml"/><Relationship Id="rId9" Type="http://schemas.openxmlformats.org/officeDocument/2006/relationships/hyperlink" Target="http://www.dimosnet.gr/images/nodes/2/1455_astikos-kodikas.doc"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1112</Words>
  <Characters>6009</Characters>
  <Application>Microsoft Office Word</Application>
  <DocSecurity>0</DocSecurity>
  <Lines>50</Lines>
  <Paragraphs>14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4</cp:revision>
  <dcterms:created xsi:type="dcterms:W3CDTF">2022-07-14T06:15:00Z</dcterms:created>
  <dcterms:modified xsi:type="dcterms:W3CDTF">2022-07-14T06:24:00Z</dcterms:modified>
</cp:coreProperties>
</file>